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2436"/>
        <w:gridCol w:w="594"/>
        <w:gridCol w:w="2706"/>
        <w:gridCol w:w="1333"/>
        <w:gridCol w:w="2080"/>
      </w:tblGrid>
      <w:tr w:rsidR="005105B7" w:rsidRPr="00D001C2" w14:paraId="4E96A8B6" w14:textId="77777777" w:rsidTr="005105B7"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4FDF" w14:textId="77777777" w:rsidR="005105B7" w:rsidRPr="00D001C2" w:rsidRDefault="005105B7" w:rsidP="00201BAA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44546A" w:themeColor="text2"/>
                <w:sz w:val="40"/>
                <w:szCs w:val="40"/>
                <w:lang w:val="nl-NL" w:eastAsia="nl-NL"/>
              </w:rPr>
            </w:pPr>
            <w:bookmarkStart w:id="0" w:name="_Hlk515438363"/>
            <w:r>
              <w:rPr>
                <w:rFonts w:eastAsia="Times New Roman" w:cstheme="minorHAnsi"/>
                <w:b/>
                <w:color w:val="44546A" w:themeColor="text2"/>
                <w:sz w:val="40"/>
                <w:szCs w:val="40"/>
                <w:lang w:val="nl-NL" w:eastAsia="nl-NL"/>
              </w:rPr>
              <w:t>Verslag</w:t>
            </w:r>
          </w:p>
          <w:p w14:paraId="40A4DB01" w14:textId="77777777" w:rsidR="005105B7" w:rsidRPr="00D001C2" w:rsidRDefault="005105B7" w:rsidP="00201BAA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44546A" w:themeColor="text2"/>
                <w:sz w:val="28"/>
                <w:szCs w:val="28"/>
                <w:lang w:val="nl-NL" w:eastAsia="nl-NL"/>
              </w:rPr>
            </w:pPr>
          </w:p>
          <w:p w14:paraId="0F7289A9" w14:textId="77777777" w:rsidR="005105B7" w:rsidRPr="00D001C2" w:rsidRDefault="005105B7" w:rsidP="00201BAA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44546A" w:themeColor="text2"/>
                <w:sz w:val="28"/>
                <w:szCs w:val="28"/>
                <w:lang w:val="nl-NL" w:eastAsia="nl-NL"/>
              </w:rPr>
            </w:pPr>
            <w:r w:rsidRPr="00D001C2">
              <w:rPr>
                <w:rFonts w:eastAsia="Times New Roman" w:cstheme="minorHAnsi"/>
                <w:b/>
                <w:color w:val="44546A" w:themeColor="text2"/>
                <w:sz w:val="28"/>
                <w:szCs w:val="28"/>
                <w:lang w:val="nl-NL" w:eastAsia="nl-NL"/>
              </w:rPr>
              <w:t xml:space="preserve">Algemene Vergadering </w:t>
            </w:r>
          </w:p>
          <w:p w14:paraId="3817D922" w14:textId="4633B306" w:rsidR="005105B7" w:rsidRDefault="005105B7" w:rsidP="00201BAA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nl-NL" w:eastAsia="nl-N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nl-NL" w:eastAsia="nl-NL"/>
              </w:rPr>
              <w:t>26 oktober 2022</w:t>
            </w:r>
          </w:p>
          <w:p w14:paraId="2717789D" w14:textId="77777777" w:rsidR="005105B7" w:rsidRPr="00D001C2" w:rsidRDefault="005105B7" w:rsidP="00201B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l-NL" w:eastAsia="nl-NL"/>
              </w:rPr>
            </w:pPr>
          </w:p>
          <w:p w14:paraId="4A7AE2D8" w14:textId="77777777" w:rsidR="005105B7" w:rsidRPr="00D001C2" w:rsidRDefault="005105B7" w:rsidP="00201BAA">
            <w:pPr>
              <w:spacing w:after="0" w:line="276" w:lineRule="auto"/>
              <w:rPr>
                <w:rFonts w:eastAsia="Times New Roman" w:cstheme="minorHAnsi"/>
                <w:b/>
                <w:color w:val="44546A" w:themeColor="text2"/>
                <w:sz w:val="28"/>
                <w:szCs w:val="28"/>
                <w:lang w:val="nl-NL" w:eastAsia="nl-NL"/>
              </w:rPr>
            </w:pPr>
          </w:p>
          <w:p w14:paraId="675D6111" w14:textId="77777777" w:rsidR="005105B7" w:rsidRPr="00D001C2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eastAsia="Times New Roman" w:cstheme="minorHAnsi"/>
                <w:sz w:val="16"/>
                <w:szCs w:val="16"/>
                <w:lang w:val="nl-NL" w:eastAsia="nl-NL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B8E6" w14:textId="77777777" w:rsidR="005105B7" w:rsidRPr="00D001C2" w:rsidRDefault="005105B7" w:rsidP="00201BAA">
            <w:pPr>
              <w:spacing w:after="0" w:line="276" w:lineRule="auto"/>
              <w:rPr>
                <w:rFonts w:eastAsia="Times New Roman" w:cstheme="minorHAnsi"/>
                <w:b/>
                <w:sz w:val="28"/>
                <w:szCs w:val="28"/>
                <w:lang w:val="nl-NL" w:eastAsia="nl-NL"/>
              </w:rPr>
            </w:pPr>
            <w:r w:rsidRPr="00D001C2">
              <w:rPr>
                <w:rFonts w:eastAsia="Times New Roman" w:cstheme="minorHAnsi"/>
                <w:b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04D32065" wp14:editId="328E77BE">
                  <wp:extent cx="1577340" cy="1722120"/>
                  <wp:effectExtent l="0" t="0" r="381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C5D" w14:textId="77777777" w:rsidR="005105B7" w:rsidRPr="00D001C2" w:rsidRDefault="005105B7" w:rsidP="00201BAA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C45911" w:themeColor="accent2" w:themeShade="BF"/>
                <w:sz w:val="40"/>
                <w:szCs w:val="40"/>
                <w:lang w:val="nl-NL" w:eastAsia="nl-NL"/>
              </w:rPr>
            </w:pPr>
          </w:p>
          <w:p w14:paraId="58244716" w14:textId="77777777" w:rsidR="005105B7" w:rsidRPr="00D001C2" w:rsidRDefault="005105B7" w:rsidP="00201BAA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C45911" w:themeColor="accent2" w:themeShade="BF"/>
                <w:sz w:val="40"/>
                <w:szCs w:val="40"/>
                <w:lang w:val="nl-NL" w:eastAsia="nl-NL"/>
              </w:rPr>
            </w:pPr>
            <w:r w:rsidRPr="00D001C2">
              <w:rPr>
                <w:rFonts w:eastAsia="Times New Roman" w:cstheme="minorHAnsi"/>
                <w:b/>
                <w:color w:val="C45911" w:themeColor="accent2" w:themeShade="BF"/>
                <w:sz w:val="40"/>
                <w:szCs w:val="40"/>
                <w:lang w:val="nl-NL" w:eastAsia="nl-NL"/>
              </w:rPr>
              <w:t>LOP Dendermonde</w:t>
            </w:r>
          </w:p>
          <w:p w14:paraId="02C805E4" w14:textId="77777777" w:rsidR="005105B7" w:rsidRPr="00D001C2" w:rsidRDefault="005105B7" w:rsidP="00201BAA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C45911" w:themeColor="accent2" w:themeShade="BF"/>
                <w:sz w:val="40"/>
                <w:szCs w:val="40"/>
                <w:lang w:val="nl-NL" w:eastAsia="nl-NL"/>
              </w:rPr>
            </w:pPr>
            <w:r w:rsidRPr="00D001C2">
              <w:rPr>
                <w:rFonts w:eastAsia="Times New Roman" w:cstheme="minorHAnsi"/>
                <w:b/>
                <w:color w:val="C45911" w:themeColor="accent2" w:themeShade="BF"/>
                <w:sz w:val="40"/>
                <w:szCs w:val="40"/>
                <w:lang w:val="nl-NL" w:eastAsia="nl-NL"/>
              </w:rPr>
              <w:t>Basisonderwijs</w:t>
            </w:r>
          </w:p>
        </w:tc>
      </w:tr>
      <w:tr w:rsidR="005105B7" w:rsidRPr="00924C29" w14:paraId="43F99339" w14:textId="77777777" w:rsidTr="005105B7">
        <w:trPr>
          <w:trHeight w:val="32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FA1" w14:textId="77777777" w:rsidR="005105B7" w:rsidRPr="00924C29" w:rsidRDefault="005105B7" w:rsidP="00201B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nl-NL"/>
              </w:rPr>
            </w:pPr>
            <w:bookmarkStart w:id="1" w:name="_Hlk19691494"/>
            <w:bookmarkEnd w:id="0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71E7" w14:textId="77777777" w:rsidR="005105B7" w:rsidRPr="00924C29" w:rsidRDefault="005105B7" w:rsidP="00201B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  <w:r w:rsidRPr="00924C2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>Agenda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9085" w14:textId="77777777" w:rsidR="005105B7" w:rsidRPr="00924C29" w:rsidRDefault="005105B7" w:rsidP="00201B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  <w:r w:rsidRPr="00924C2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>Doelstelling</w:t>
            </w:r>
          </w:p>
          <w:p w14:paraId="0D9C23D9" w14:textId="77777777" w:rsidR="005105B7" w:rsidRPr="00924C29" w:rsidRDefault="005105B7" w:rsidP="00201B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F407" w14:textId="77777777" w:rsidR="005105B7" w:rsidRPr="00924C29" w:rsidRDefault="005105B7" w:rsidP="00201B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  <w:r w:rsidRPr="00924C2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>bijlage</w:t>
            </w:r>
          </w:p>
        </w:tc>
      </w:tr>
      <w:tr w:rsidR="005105B7" w:rsidRPr="00924C29" w14:paraId="71EF1AC6" w14:textId="77777777" w:rsidTr="005105B7">
        <w:trPr>
          <w:trHeight w:val="4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403" w14:textId="6EA97B2E" w:rsidR="005105B7" w:rsidRPr="00924C29" w:rsidRDefault="005105B7" w:rsidP="005105B7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 xml:space="preserve">1.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5CEA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  <w:r w:rsidRPr="00924C29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>Vorig verslag</w:t>
            </w:r>
          </w:p>
          <w:p w14:paraId="4A1C7771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 w:rsidRPr="00924C29"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 xml:space="preserve"> 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C66" w14:textId="77777777" w:rsidR="005105B7" w:rsidRPr="00924C29" w:rsidRDefault="005105B7" w:rsidP="00201BAA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 w:rsidRPr="00924C29"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Goedkeuring en opvolging van het vorige verslag van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 xml:space="preserve"> 2 december 2021 </w:t>
            </w:r>
          </w:p>
          <w:p w14:paraId="5CC5A06E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ind w:left="720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1D3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 w:rsidRPr="00924C29"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Verslag AV</w:t>
            </w:r>
          </w:p>
        </w:tc>
      </w:tr>
      <w:tr w:rsidR="005105B7" w:rsidRPr="00924C29" w14:paraId="71618D1F" w14:textId="77777777" w:rsidTr="005105B7">
        <w:trPr>
          <w:trHeight w:val="4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6EF" w14:textId="29FD6DF8" w:rsidR="005105B7" w:rsidRPr="00924C29" w:rsidRDefault="005105B7" w:rsidP="005105B7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DC84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>Ledenlijst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A02" w14:textId="77777777" w:rsidR="005105B7" w:rsidRPr="00924C29" w:rsidRDefault="005105B7" w:rsidP="00201BAA">
            <w:pPr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Goedkeuring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988F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Ledenlijst</w:t>
            </w:r>
          </w:p>
        </w:tc>
      </w:tr>
      <w:tr w:rsidR="005105B7" w:rsidRPr="00924C29" w14:paraId="668C3E77" w14:textId="77777777" w:rsidTr="005105B7">
        <w:trPr>
          <w:trHeight w:val="4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309" w14:textId="48F18028" w:rsidR="005105B7" w:rsidRPr="00924C29" w:rsidRDefault="005105B7" w:rsidP="005105B7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503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>Nieuw inschrijvingsdecreet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EA3" w14:textId="77777777" w:rsidR="005105B7" w:rsidRDefault="005105B7" w:rsidP="00201BAA">
            <w:pPr>
              <w:pStyle w:val="Lijstalinea"/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Toelichting van de veranderingen in het inschrijvingsrecht vanaf schooljaar 2023-2024</w:t>
            </w:r>
          </w:p>
          <w:p w14:paraId="556DA84B" w14:textId="77777777" w:rsidR="005105B7" w:rsidRPr="00EC2776" w:rsidRDefault="005105B7" w:rsidP="00201BAA">
            <w:pPr>
              <w:pStyle w:val="Lijstalinea"/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Aanpassingen aan het huishoudelijke reglement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205B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PP -presentatie</w:t>
            </w:r>
          </w:p>
        </w:tc>
      </w:tr>
      <w:tr w:rsidR="005105B7" w:rsidRPr="00924C29" w14:paraId="666C1D42" w14:textId="77777777" w:rsidTr="005105B7">
        <w:trPr>
          <w:trHeight w:val="4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3B5D" w14:textId="4F857626" w:rsidR="005105B7" w:rsidRPr="00924C29" w:rsidRDefault="005105B7" w:rsidP="005105B7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A59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>Aanmeldprocedure voor het gewoon basisonderwijs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0D3" w14:textId="77777777" w:rsidR="005105B7" w:rsidRDefault="005105B7" w:rsidP="00201BAA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Goedkeuring van de beslissingspunten door consensus</w:t>
            </w:r>
          </w:p>
          <w:p w14:paraId="74DDA5FB" w14:textId="77777777" w:rsidR="005105B7" w:rsidRDefault="005105B7" w:rsidP="00201BAA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Goedkeuring van de beslissingspunten door een meerderheid van onderwijspartners</w:t>
            </w:r>
          </w:p>
          <w:p w14:paraId="76358B63" w14:textId="77777777" w:rsidR="005105B7" w:rsidRDefault="005105B7" w:rsidP="00201BAA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 xml:space="preserve">LOGO LOP – brieven inzake toewijzing </w:t>
            </w:r>
          </w:p>
          <w:p w14:paraId="7F3142E2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3ED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Word - nota</w:t>
            </w:r>
          </w:p>
        </w:tc>
      </w:tr>
      <w:tr w:rsidR="005105B7" w:rsidRPr="00924C29" w14:paraId="334EA0C2" w14:textId="77777777" w:rsidTr="005105B7">
        <w:trPr>
          <w:trHeight w:val="4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5BA" w14:textId="3188C657" w:rsidR="005105B7" w:rsidRPr="00924C29" w:rsidRDefault="005105B7" w:rsidP="005105B7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97DD" w14:textId="77777777" w:rsidR="005105B7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>Tijdslijn inschrijvingen buitengewoon basisonderwijs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437" w14:textId="77777777" w:rsidR="005105B7" w:rsidRDefault="005105B7" w:rsidP="00201BAA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Toelichting van de tijdslijn voor de inschrijvingen voor schooljaar 2023-2024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E09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</w:p>
        </w:tc>
      </w:tr>
      <w:tr w:rsidR="005105B7" w:rsidRPr="00924C29" w14:paraId="5F1DE9C8" w14:textId="77777777" w:rsidTr="005105B7">
        <w:trPr>
          <w:trHeight w:val="4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2DF" w14:textId="63FC91C2" w:rsidR="005105B7" w:rsidRPr="00924C29" w:rsidRDefault="005105B7" w:rsidP="005105B7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164" w14:textId="77777777" w:rsidR="005105B7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>Goedkeuring vraag aan het LOP inzake capaciteitsverhoging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740" w14:textId="77777777" w:rsidR="005105B7" w:rsidRDefault="005105B7" w:rsidP="00201BAA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Bespreking vraag van scholen m.b.t.  capaciteitsverhoging aan het LOP</w:t>
            </w:r>
          </w:p>
          <w:p w14:paraId="176247A3" w14:textId="77777777" w:rsidR="005105B7" w:rsidRDefault="005105B7" w:rsidP="00201BAA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Goedkeuring voorstel door de AV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356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</w:p>
        </w:tc>
      </w:tr>
      <w:tr w:rsidR="005105B7" w:rsidRPr="00924C29" w14:paraId="593DA036" w14:textId="77777777" w:rsidTr="005105B7">
        <w:trPr>
          <w:trHeight w:val="4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8B2" w14:textId="5A07067A" w:rsidR="005105B7" w:rsidRPr="00924C29" w:rsidRDefault="005105B7" w:rsidP="005105B7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7.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2BD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>Afspraken, deadlines en ontwerp LOP brochure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0D6" w14:textId="77777777" w:rsidR="005105B7" w:rsidRDefault="005105B7" w:rsidP="00201BAA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Toevoeging van info m.b.t. aanmelden</w:t>
            </w:r>
          </w:p>
          <w:p w14:paraId="4A12CC66" w14:textId="77777777" w:rsidR="005105B7" w:rsidRDefault="005105B7" w:rsidP="00201BAA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Schoolgegevens en afstemming met LOP website</w:t>
            </w:r>
          </w:p>
          <w:p w14:paraId="4E384C3B" w14:textId="77777777" w:rsidR="005105B7" w:rsidRPr="00924C29" w:rsidRDefault="005105B7" w:rsidP="00201BAA">
            <w:pPr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Timing m.b.t. de verspreiding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1D7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Ontwerpversie brochure</w:t>
            </w:r>
          </w:p>
        </w:tc>
      </w:tr>
      <w:tr w:rsidR="005105B7" w:rsidRPr="00924C29" w14:paraId="705C48F7" w14:textId="77777777" w:rsidTr="005105B7">
        <w:trPr>
          <w:trHeight w:val="4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22B" w14:textId="6D490799" w:rsidR="005105B7" w:rsidRPr="00924C29" w:rsidRDefault="005105B7" w:rsidP="005105B7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8A57" w14:textId="77777777" w:rsidR="005105B7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>Aanmeldprocedure 1</w:t>
            </w:r>
            <w:r w:rsidRPr="00690A8E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vertAlign w:val="superscript"/>
                <w:lang w:val="nl-NL" w:eastAsia="nl-NL"/>
              </w:rPr>
              <w:t>ste</w:t>
            </w: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 xml:space="preserve"> jaar SO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E05B" w14:textId="77777777" w:rsidR="005105B7" w:rsidRPr="000D1E34" w:rsidRDefault="005105B7" w:rsidP="00201BAA">
            <w:pPr>
              <w:pStyle w:val="Lijstalinea"/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Ondersteuning van kwetsbare ouders rond aanmelden voor het 1</w:t>
            </w:r>
            <w:r w:rsidRPr="00CC7857">
              <w:rPr>
                <w:rFonts w:eastAsia="Times New Roman" w:cstheme="minorHAnsi"/>
                <w:color w:val="000000" w:themeColor="text1"/>
                <w:sz w:val="18"/>
                <w:szCs w:val="18"/>
                <w:vertAlign w:val="superscript"/>
                <w:lang w:val="nl-NL" w:eastAsia="nl-NL"/>
              </w:rPr>
              <w:t>ste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 xml:space="preserve"> jaar SO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81B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</w:p>
        </w:tc>
      </w:tr>
      <w:bookmarkEnd w:id="1"/>
      <w:tr w:rsidR="005105B7" w:rsidRPr="00924C29" w14:paraId="7CD6CDA6" w14:textId="77777777" w:rsidTr="005105B7">
        <w:trPr>
          <w:trHeight w:val="4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EAC" w14:textId="1FCF83B0" w:rsidR="005105B7" w:rsidRPr="00924C29" w:rsidRDefault="005105B7" w:rsidP="005105B7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9.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889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>Adhoc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val="nl-NL" w:eastAsia="nl-NL"/>
              </w:rPr>
              <w:t xml:space="preserve"> – overleg Taalondersteuning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79F" w14:textId="77777777" w:rsidR="005105B7" w:rsidRPr="000D1E34" w:rsidRDefault="005105B7" w:rsidP="00201BAA">
            <w:pPr>
              <w:pStyle w:val="Lijstalinea"/>
              <w:numPr>
                <w:ilvl w:val="0"/>
                <w:numId w:val="2"/>
              </w:num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 xml:space="preserve">Stand van zaken en planning van het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>adhoc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  <w:t xml:space="preserve"> overleg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F4F" w14:textId="77777777" w:rsidR="005105B7" w:rsidRPr="00924C29" w:rsidRDefault="005105B7" w:rsidP="00201BAA">
            <w:pPr>
              <w:tabs>
                <w:tab w:val="left" w:pos="708"/>
                <w:tab w:val="center" w:pos="4536"/>
                <w:tab w:val="right" w:pos="9072"/>
              </w:tabs>
              <w:spacing w:after="12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val="nl-NL" w:eastAsia="nl-NL"/>
              </w:rPr>
            </w:pPr>
          </w:p>
        </w:tc>
      </w:tr>
    </w:tbl>
    <w:p w14:paraId="1301D6DE" w14:textId="4830E580" w:rsidR="00013044" w:rsidRDefault="00013044"/>
    <w:p w14:paraId="16E131D9" w14:textId="77777777" w:rsidR="00013044" w:rsidRDefault="00013044">
      <w:r>
        <w:br w:type="page"/>
      </w:r>
    </w:p>
    <w:p w14:paraId="18928625" w14:textId="74A58102" w:rsidR="005105B7" w:rsidRDefault="00013044">
      <w:pPr>
        <w:rPr>
          <w:b/>
          <w:bCs/>
          <w:u w:val="single"/>
        </w:rPr>
      </w:pPr>
      <w:r w:rsidRPr="00013044">
        <w:rPr>
          <w:b/>
          <w:bCs/>
          <w:u w:val="single"/>
        </w:rPr>
        <w:lastRenderedPageBreak/>
        <w:t xml:space="preserve">Aanwezigheidslijst : </w:t>
      </w:r>
    </w:p>
    <w:tbl>
      <w:tblPr>
        <w:tblStyle w:val="Rastertabel1licht-Accent1"/>
        <w:tblW w:w="9630" w:type="dxa"/>
        <w:tblLook w:val="04A0" w:firstRow="1" w:lastRow="0" w:firstColumn="1" w:lastColumn="0" w:noHBand="0" w:noVBand="1"/>
      </w:tblPr>
      <w:tblGrid>
        <w:gridCol w:w="2437"/>
        <w:gridCol w:w="2543"/>
        <w:gridCol w:w="2325"/>
        <w:gridCol w:w="2325"/>
      </w:tblGrid>
      <w:tr w:rsidR="00013044" w:rsidRPr="00013044" w14:paraId="3AB624B2" w14:textId="77777777" w:rsidTr="00013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F618052" w14:textId="77777777" w:rsidR="00013044" w:rsidRP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 w:rsidRPr="00013044">
              <w:rPr>
                <w:rFonts w:eastAsia="Times New Roman" w:cstheme="minorHAnsi"/>
                <w:sz w:val="16"/>
                <w:szCs w:val="16"/>
                <w:lang w:eastAsia="nl-NL"/>
              </w:rPr>
              <w:t>Naam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A84976A" w14:textId="77777777" w:rsidR="00013044" w:rsidRPr="00013044" w:rsidRDefault="00013044" w:rsidP="00201B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 w:rsidRPr="00013044">
              <w:rPr>
                <w:rFonts w:eastAsia="Times New Roman" w:cstheme="minorHAnsi"/>
                <w:sz w:val="16"/>
                <w:szCs w:val="16"/>
                <w:lang w:eastAsia="nl-NL"/>
              </w:rPr>
              <w:t>Organisatie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BB19E3D" w14:textId="77777777" w:rsidR="00013044" w:rsidRPr="00013044" w:rsidRDefault="00013044" w:rsidP="00201B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 w:rsidRPr="00013044">
              <w:rPr>
                <w:rFonts w:eastAsia="Times New Roman" w:cstheme="minorHAnsi"/>
                <w:sz w:val="16"/>
                <w:szCs w:val="16"/>
                <w:lang w:eastAsia="nl-NL"/>
              </w:rPr>
              <w:t>Aanwezig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10771B" w14:textId="77777777" w:rsidR="00013044" w:rsidRPr="00013044" w:rsidRDefault="00013044" w:rsidP="00201B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 w:rsidRPr="00013044">
              <w:rPr>
                <w:rFonts w:eastAsia="Times New Roman" w:cstheme="minorHAnsi"/>
                <w:sz w:val="16"/>
                <w:szCs w:val="16"/>
                <w:lang w:eastAsia="nl-NL"/>
              </w:rPr>
              <w:t>Verontschuldigd</w:t>
            </w:r>
          </w:p>
        </w:tc>
      </w:tr>
      <w:tr w:rsidR="00013044" w:rsidRPr="00055FF1" w14:paraId="41A3134E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  <w:tcBorders>
              <w:top w:val="single" w:sz="4" w:space="0" w:color="auto"/>
            </w:tcBorders>
          </w:tcPr>
          <w:p w14:paraId="78AA8AFD" w14:textId="77777777" w:rsidR="00013044" w:rsidRPr="00055FF1" w:rsidRDefault="00013044" w:rsidP="00201BAA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l-NL"/>
              </w:rPr>
            </w:pPr>
            <w:r w:rsidRPr="00055FF1">
              <w:rPr>
                <w:rFonts w:eastAsia="Times New Roman" w:cstheme="minorHAnsi"/>
                <w:sz w:val="16"/>
                <w:szCs w:val="16"/>
                <w:lang w:eastAsia="nl-NL"/>
              </w:rPr>
              <w:t>Vertegenwoordiging van de directies van de scholen</w:t>
            </w:r>
          </w:p>
        </w:tc>
      </w:tr>
      <w:tr w:rsidR="00013044" w14:paraId="23E3663E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82879DE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Katty Van Langenhoven</w:t>
            </w:r>
          </w:p>
        </w:tc>
        <w:tc>
          <w:tcPr>
            <w:tcW w:w="2543" w:type="dxa"/>
          </w:tcPr>
          <w:p w14:paraId="33D80E05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Atheneum GO! Basisschool</w:t>
            </w:r>
          </w:p>
        </w:tc>
        <w:tc>
          <w:tcPr>
            <w:tcW w:w="2325" w:type="dxa"/>
          </w:tcPr>
          <w:p w14:paraId="029E9D87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1A0DF101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14:paraId="433A3D14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5D62FD0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Isabelle Putteman</w:t>
            </w:r>
          </w:p>
        </w:tc>
        <w:tc>
          <w:tcPr>
            <w:tcW w:w="2543" w:type="dxa"/>
          </w:tcPr>
          <w:p w14:paraId="64F52FDA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VBS Oscar Romerocollege</w:t>
            </w:r>
          </w:p>
        </w:tc>
        <w:tc>
          <w:tcPr>
            <w:tcW w:w="2325" w:type="dxa"/>
          </w:tcPr>
          <w:p w14:paraId="2D39B09D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19393886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14:paraId="7729FBEB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C45FE49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Sandra Mannaert</w:t>
            </w:r>
          </w:p>
        </w:tc>
        <w:tc>
          <w:tcPr>
            <w:tcW w:w="2543" w:type="dxa"/>
          </w:tcPr>
          <w:p w14:paraId="1438FE14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GBS De Toverboon</w:t>
            </w:r>
          </w:p>
        </w:tc>
        <w:tc>
          <w:tcPr>
            <w:tcW w:w="2325" w:type="dxa"/>
          </w:tcPr>
          <w:p w14:paraId="69780AA6" w14:textId="69368110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3D3D63C9" w14:textId="6B023860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</w:tr>
      <w:tr w:rsidR="00013044" w14:paraId="6A7EB78F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0B267C6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Anne D’Hondt</w:t>
            </w:r>
          </w:p>
        </w:tc>
        <w:tc>
          <w:tcPr>
            <w:tcW w:w="2543" w:type="dxa"/>
          </w:tcPr>
          <w:p w14:paraId="7743E514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De Bijenkorf GO! Basisschool</w:t>
            </w:r>
          </w:p>
        </w:tc>
        <w:tc>
          <w:tcPr>
            <w:tcW w:w="2325" w:type="dxa"/>
          </w:tcPr>
          <w:p w14:paraId="02B81B6B" w14:textId="4F39AB7E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6C0081C1" w14:textId="7274DAE9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</w:tr>
      <w:tr w:rsidR="00013044" w14:paraId="6978FDD1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1A54CFD4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Kim De Wolf</w:t>
            </w:r>
          </w:p>
        </w:tc>
        <w:tc>
          <w:tcPr>
            <w:tcW w:w="2543" w:type="dxa"/>
          </w:tcPr>
          <w:p w14:paraId="42B5BA8D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VBS HEHA – school</w:t>
            </w:r>
          </w:p>
        </w:tc>
        <w:tc>
          <w:tcPr>
            <w:tcW w:w="2325" w:type="dxa"/>
          </w:tcPr>
          <w:p w14:paraId="50C29873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545F5CD3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14:paraId="2CC21BD9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1AE1BBB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Anneke Gabriel</w:t>
            </w:r>
          </w:p>
        </w:tc>
        <w:tc>
          <w:tcPr>
            <w:tcW w:w="2543" w:type="dxa"/>
          </w:tcPr>
          <w:p w14:paraId="6F6AC8D8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GBS ‘t Kraaiennest</w:t>
            </w:r>
          </w:p>
        </w:tc>
        <w:tc>
          <w:tcPr>
            <w:tcW w:w="2325" w:type="dxa"/>
          </w:tcPr>
          <w:p w14:paraId="6EA80698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3F11E670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14:paraId="1D47E3CF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DB32069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Leslie Colpaert</w:t>
            </w:r>
          </w:p>
        </w:tc>
        <w:tc>
          <w:tcPr>
            <w:tcW w:w="2543" w:type="dxa"/>
          </w:tcPr>
          <w:p w14:paraId="4BEF280C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GO! Basisschool ’t Vlasbloempje</w:t>
            </w:r>
          </w:p>
        </w:tc>
        <w:tc>
          <w:tcPr>
            <w:tcW w:w="2325" w:type="dxa"/>
          </w:tcPr>
          <w:p w14:paraId="30E02E46" w14:textId="07FF0A32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235C0C12" w14:textId="5E36C2DB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</w:tr>
      <w:tr w:rsidR="00013044" w14:paraId="1A256184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9FB4ACC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Luk De Mey</w:t>
            </w:r>
          </w:p>
        </w:tc>
        <w:tc>
          <w:tcPr>
            <w:tcW w:w="2543" w:type="dxa"/>
          </w:tcPr>
          <w:p w14:paraId="687162B4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VLEK Vrije Basisschool</w:t>
            </w:r>
          </w:p>
        </w:tc>
        <w:tc>
          <w:tcPr>
            <w:tcW w:w="2325" w:type="dxa"/>
          </w:tcPr>
          <w:p w14:paraId="60E47120" w14:textId="75DE293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36D4BB62" w14:textId="66E02521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</w:tr>
      <w:tr w:rsidR="00013044" w14:paraId="1A117840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71AC04C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Sarah Van Overloop</w:t>
            </w:r>
          </w:p>
        </w:tc>
        <w:tc>
          <w:tcPr>
            <w:tcW w:w="2543" w:type="dxa"/>
          </w:tcPr>
          <w:p w14:paraId="484FF80E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VBS De Oogappel</w:t>
            </w:r>
          </w:p>
        </w:tc>
        <w:tc>
          <w:tcPr>
            <w:tcW w:w="2325" w:type="dxa"/>
          </w:tcPr>
          <w:p w14:paraId="3EEBFFC3" w14:textId="7859C6B5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7EBFAB09" w14:textId="27290963" w:rsidR="00013044" w:rsidRDefault="004C536A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</w:tr>
      <w:tr w:rsidR="00013044" w14:paraId="160C904F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B3EEC05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Ria Van de Steen</w:t>
            </w:r>
          </w:p>
        </w:tc>
        <w:tc>
          <w:tcPr>
            <w:tcW w:w="2543" w:type="dxa"/>
          </w:tcPr>
          <w:p w14:paraId="27F13B35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VBS Harduynschool</w:t>
            </w:r>
          </w:p>
        </w:tc>
        <w:tc>
          <w:tcPr>
            <w:tcW w:w="2325" w:type="dxa"/>
          </w:tcPr>
          <w:p w14:paraId="6C792D5A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7FCDD25F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14:paraId="17942F9A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7B08DBAC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 xml:space="preserve">Bjorn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Verheyden</w:t>
            </w:r>
            <w:proofErr w:type="spellEnd"/>
          </w:p>
        </w:tc>
        <w:tc>
          <w:tcPr>
            <w:tcW w:w="2543" w:type="dxa"/>
          </w:tcPr>
          <w:p w14:paraId="1DE03F6F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GBS De Schakel</w:t>
            </w:r>
          </w:p>
        </w:tc>
        <w:tc>
          <w:tcPr>
            <w:tcW w:w="2325" w:type="dxa"/>
          </w:tcPr>
          <w:p w14:paraId="3EEE592B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58DFAA46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14:paraId="6CF5E800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AF2D733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Hilde Van Damme</w:t>
            </w:r>
          </w:p>
        </w:tc>
        <w:tc>
          <w:tcPr>
            <w:tcW w:w="2543" w:type="dxa"/>
          </w:tcPr>
          <w:p w14:paraId="41369878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VBS Visitatie</w:t>
            </w:r>
          </w:p>
        </w:tc>
        <w:tc>
          <w:tcPr>
            <w:tcW w:w="2325" w:type="dxa"/>
          </w:tcPr>
          <w:p w14:paraId="6683FE5F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70C266FD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14:paraId="1568132C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0D23E03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Danny Verneirt</w:t>
            </w:r>
          </w:p>
        </w:tc>
        <w:tc>
          <w:tcPr>
            <w:tcW w:w="2543" w:type="dxa"/>
          </w:tcPr>
          <w:p w14:paraId="0CA1D63B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GBS Echo – De Klinker</w:t>
            </w:r>
          </w:p>
        </w:tc>
        <w:tc>
          <w:tcPr>
            <w:tcW w:w="2325" w:type="dxa"/>
          </w:tcPr>
          <w:p w14:paraId="37A44071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334912EE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:rsidRPr="003A768C" w14:paraId="407EBB35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54B4493D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Joris Vergeylen</w:t>
            </w:r>
          </w:p>
        </w:tc>
        <w:tc>
          <w:tcPr>
            <w:tcW w:w="2543" w:type="dxa"/>
          </w:tcPr>
          <w:p w14:paraId="236A833A" w14:textId="77777777" w:rsidR="00013044" w:rsidRPr="003A768C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nl-NL"/>
              </w:rPr>
            </w:pPr>
            <w:proofErr w:type="spellStart"/>
            <w:r w:rsidRPr="003A768C">
              <w:rPr>
                <w:rFonts w:eastAsia="Times New Roman" w:cstheme="minorHAnsi"/>
                <w:sz w:val="16"/>
                <w:szCs w:val="16"/>
                <w:lang w:val="en-US" w:eastAsia="nl-NL"/>
              </w:rPr>
              <w:t>BUBaO</w:t>
            </w:r>
            <w:proofErr w:type="spellEnd"/>
            <w:r w:rsidRPr="003A768C">
              <w:rPr>
                <w:rFonts w:eastAsia="Times New Roman" w:cstheme="minorHAnsi"/>
                <w:sz w:val="16"/>
                <w:szCs w:val="16"/>
                <w:lang w:val="en-US" w:eastAsia="nl-NL"/>
              </w:rPr>
              <w:t xml:space="preserve"> Oscar </w:t>
            </w:r>
            <w:proofErr w:type="spellStart"/>
            <w:r w:rsidRPr="003A768C">
              <w:rPr>
                <w:rFonts w:eastAsia="Times New Roman" w:cstheme="minorHAnsi"/>
                <w:sz w:val="16"/>
                <w:szCs w:val="16"/>
                <w:lang w:val="en-US" w:eastAsia="nl-NL"/>
              </w:rPr>
              <w:t>Romerocollege</w:t>
            </w:r>
            <w:proofErr w:type="spellEnd"/>
            <w:r w:rsidRPr="003A768C">
              <w:rPr>
                <w:rFonts w:eastAsia="Times New Roman" w:cstheme="minorHAnsi"/>
                <w:sz w:val="16"/>
                <w:szCs w:val="16"/>
                <w:lang w:val="en-US" w:eastAsia="nl-NL"/>
              </w:rPr>
              <w:t xml:space="preserve"> Campus H</w:t>
            </w:r>
            <w:r>
              <w:rPr>
                <w:rFonts w:eastAsia="Times New Roman" w:cstheme="minorHAnsi"/>
                <w:sz w:val="16"/>
                <w:szCs w:val="16"/>
                <w:lang w:val="en-US" w:eastAsia="nl-NL"/>
              </w:rPr>
              <w:t xml:space="preserve">et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val="en-US" w:eastAsia="nl-NL"/>
              </w:rPr>
              <w:t>Laar</w:t>
            </w:r>
            <w:proofErr w:type="spellEnd"/>
          </w:p>
        </w:tc>
        <w:tc>
          <w:tcPr>
            <w:tcW w:w="2325" w:type="dxa"/>
          </w:tcPr>
          <w:p w14:paraId="48390849" w14:textId="77777777" w:rsidR="00013044" w:rsidRPr="003A768C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val="en-US" w:eastAsia="nl-NL"/>
              </w:rPr>
              <w:t>x</w:t>
            </w:r>
          </w:p>
        </w:tc>
        <w:tc>
          <w:tcPr>
            <w:tcW w:w="2325" w:type="dxa"/>
          </w:tcPr>
          <w:p w14:paraId="4EFFA58C" w14:textId="77777777" w:rsidR="00013044" w:rsidRPr="003A768C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val="en-US" w:eastAsia="nl-NL"/>
              </w:rPr>
            </w:pPr>
          </w:p>
        </w:tc>
      </w:tr>
      <w:tr w:rsidR="00013044" w:rsidRPr="00190852" w14:paraId="425E04B9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</w:tcPr>
          <w:p w14:paraId="58E0C7CE" w14:textId="77777777" w:rsidR="00013044" w:rsidRPr="00190852" w:rsidRDefault="00013044" w:rsidP="00201BAA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l-NL"/>
              </w:rPr>
            </w:pPr>
            <w:r w:rsidRPr="00190852">
              <w:rPr>
                <w:rFonts w:eastAsia="Times New Roman" w:cstheme="minorHAnsi"/>
                <w:sz w:val="16"/>
                <w:szCs w:val="16"/>
                <w:lang w:eastAsia="nl-NL"/>
              </w:rPr>
              <w:t>Vertegenwoordiging van de inrichtende machten (schoolbesturen)</w:t>
            </w:r>
          </w:p>
        </w:tc>
      </w:tr>
      <w:tr w:rsidR="00013044" w:rsidRPr="002D7646" w14:paraId="3B461C52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BE813B6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Chris Pauwels</w:t>
            </w:r>
          </w:p>
        </w:tc>
        <w:tc>
          <w:tcPr>
            <w:tcW w:w="2543" w:type="dxa"/>
          </w:tcPr>
          <w:p w14:paraId="0148F32E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 xml:space="preserve">Coördinerend Directeur Katholiek onderwijs </w:t>
            </w:r>
          </w:p>
        </w:tc>
        <w:tc>
          <w:tcPr>
            <w:tcW w:w="2325" w:type="dxa"/>
          </w:tcPr>
          <w:p w14:paraId="66A5D8D1" w14:textId="3FFD5075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037BB11B" w14:textId="740480CD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</w:tr>
      <w:tr w:rsidR="00013044" w:rsidRPr="002D7646" w14:paraId="1654DE91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0BB94285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Henk Vandamme</w:t>
            </w:r>
          </w:p>
        </w:tc>
        <w:tc>
          <w:tcPr>
            <w:tcW w:w="2543" w:type="dxa"/>
          </w:tcPr>
          <w:p w14:paraId="5D399BCA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Katholiek Onderwijs Grembergen (VLEK)</w:t>
            </w:r>
          </w:p>
        </w:tc>
        <w:tc>
          <w:tcPr>
            <w:tcW w:w="2325" w:type="dxa"/>
          </w:tcPr>
          <w:p w14:paraId="061A8C6C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4389BE43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:rsidRPr="002D7646" w14:paraId="694C0717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50EB2C6D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Dirk De Decker</w:t>
            </w:r>
          </w:p>
        </w:tc>
        <w:tc>
          <w:tcPr>
            <w:tcW w:w="2543" w:type="dxa"/>
          </w:tcPr>
          <w:p w14:paraId="691443F0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Campusraad Visitatieschool (O. Romeroscholen)</w:t>
            </w:r>
          </w:p>
        </w:tc>
        <w:tc>
          <w:tcPr>
            <w:tcW w:w="2325" w:type="dxa"/>
          </w:tcPr>
          <w:p w14:paraId="497F2F12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2F3D9A0F" w14:textId="6BCE32AE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</w:tr>
      <w:tr w:rsidR="00013044" w:rsidRPr="002D7646" w14:paraId="50FA1DC0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4B8EECD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Martine Van Hauwermeiren</w:t>
            </w:r>
          </w:p>
        </w:tc>
        <w:tc>
          <w:tcPr>
            <w:tcW w:w="2543" w:type="dxa"/>
          </w:tcPr>
          <w:p w14:paraId="65ADE219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Gemeentescholen Dendermonde</w:t>
            </w:r>
          </w:p>
        </w:tc>
        <w:tc>
          <w:tcPr>
            <w:tcW w:w="2325" w:type="dxa"/>
          </w:tcPr>
          <w:p w14:paraId="5AC7B8B0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3B052F73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:rsidRPr="002D7646" w14:paraId="423FB1D8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265439D3" w14:textId="187C2A56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Niels Tas</w:t>
            </w:r>
          </w:p>
        </w:tc>
        <w:tc>
          <w:tcPr>
            <w:tcW w:w="2543" w:type="dxa"/>
          </w:tcPr>
          <w:p w14:paraId="083B1CC9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GO! scholengroep 18</w:t>
            </w:r>
          </w:p>
        </w:tc>
        <w:tc>
          <w:tcPr>
            <w:tcW w:w="2325" w:type="dxa"/>
          </w:tcPr>
          <w:p w14:paraId="5ECC0949" w14:textId="6E70DE7C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548D0D2F" w14:textId="3860913D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</w:tr>
      <w:tr w:rsidR="00013044" w:rsidRPr="00190852" w14:paraId="4A1D5284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</w:tcPr>
          <w:p w14:paraId="20968948" w14:textId="77777777" w:rsidR="00013044" w:rsidRPr="00190852" w:rsidRDefault="00013044" w:rsidP="00201BAA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l-NL"/>
              </w:rPr>
            </w:pPr>
            <w:r w:rsidRPr="00190852">
              <w:rPr>
                <w:rFonts w:eastAsia="Times New Roman" w:cstheme="minorHAnsi"/>
                <w:sz w:val="16"/>
                <w:szCs w:val="16"/>
                <w:lang w:eastAsia="nl-NL"/>
              </w:rPr>
              <w:t>Vertegenwoordiging van de directies van de centra voor leerlingenbegeleiding</w:t>
            </w:r>
          </w:p>
        </w:tc>
      </w:tr>
      <w:tr w:rsidR="00013044" w:rsidRPr="002D7646" w14:paraId="582D0525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1F3771B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Hilde Lauwers</w:t>
            </w:r>
          </w:p>
        </w:tc>
        <w:tc>
          <w:tcPr>
            <w:tcW w:w="2543" w:type="dxa"/>
          </w:tcPr>
          <w:p w14:paraId="542D28E4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VCLB</w:t>
            </w:r>
          </w:p>
        </w:tc>
        <w:tc>
          <w:tcPr>
            <w:tcW w:w="2325" w:type="dxa"/>
          </w:tcPr>
          <w:p w14:paraId="638683C0" w14:textId="2846056B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3A793D2F" w14:textId="7D113425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:rsidRPr="002D7646" w14:paraId="5D991A95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522B4ACF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Hilde Merckx</w:t>
            </w:r>
          </w:p>
        </w:tc>
        <w:tc>
          <w:tcPr>
            <w:tcW w:w="2543" w:type="dxa"/>
          </w:tcPr>
          <w:p w14:paraId="61E1D664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CLB GO!</w:t>
            </w:r>
          </w:p>
        </w:tc>
        <w:tc>
          <w:tcPr>
            <w:tcW w:w="2325" w:type="dxa"/>
          </w:tcPr>
          <w:p w14:paraId="2FEAA973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58736290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:rsidRPr="00D729B7" w14:paraId="1DC37F9A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</w:tcPr>
          <w:p w14:paraId="559DB206" w14:textId="6A545FDD" w:rsidR="00013044" w:rsidRPr="00D729B7" w:rsidRDefault="00013044" w:rsidP="00201BAA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Vertegenwoordiging van het Agentschap voor Integratie en Inburgering</w:t>
            </w:r>
          </w:p>
        </w:tc>
      </w:tr>
      <w:tr w:rsidR="00013044" w:rsidRPr="002D7646" w14:paraId="22D87695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7002EE3D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Dilek Durmaz</w:t>
            </w:r>
          </w:p>
        </w:tc>
        <w:tc>
          <w:tcPr>
            <w:tcW w:w="2543" w:type="dxa"/>
          </w:tcPr>
          <w:p w14:paraId="3B7A9C50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Agentschap voor Integratie en Inburgering</w:t>
            </w:r>
          </w:p>
        </w:tc>
        <w:tc>
          <w:tcPr>
            <w:tcW w:w="2325" w:type="dxa"/>
          </w:tcPr>
          <w:p w14:paraId="69CB702B" w14:textId="180A7843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3C9B09EC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:rsidRPr="002D7646" w14:paraId="7FCDA8CC" w14:textId="77777777" w:rsidTr="00201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</w:tcPr>
          <w:p w14:paraId="12CA8E9C" w14:textId="7723565F" w:rsidR="00013044" w:rsidRPr="002D7646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Vertegenwoordiging van de Integratiedienst</w:t>
            </w:r>
          </w:p>
        </w:tc>
      </w:tr>
      <w:tr w:rsidR="00013044" w:rsidRPr="002D7646" w14:paraId="7A385493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549EF6B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Dorien Heuninck</w:t>
            </w:r>
          </w:p>
        </w:tc>
        <w:tc>
          <w:tcPr>
            <w:tcW w:w="2543" w:type="dxa"/>
          </w:tcPr>
          <w:p w14:paraId="6072CC09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Integratiedienst Dendermonde</w:t>
            </w:r>
          </w:p>
        </w:tc>
        <w:tc>
          <w:tcPr>
            <w:tcW w:w="2325" w:type="dxa"/>
          </w:tcPr>
          <w:p w14:paraId="2F0A7240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3ECDDA31" w14:textId="64B46FE4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:rsidRPr="00D729B7" w14:paraId="63BDB8B0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</w:tcPr>
          <w:p w14:paraId="5E11963E" w14:textId="77777777" w:rsidR="00013044" w:rsidRPr="00D729B7" w:rsidRDefault="00013044" w:rsidP="00201BAA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l-NL"/>
              </w:rPr>
            </w:pPr>
            <w:r w:rsidRPr="00D729B7">
              <w:rPr>
                <w:rFonts w:eastAsia="Times New Roman" w:cstheme="minorHAnsi"/>
                <w:sz w:val="16"/>
                <w:szCs w:val="16"/>
                <w:lang w:eastAsia="nl-NL"/>
              </w:rPr>
              <w:t>Vertegenwoordiging van de socio-culturele en socio-economische partners</w:t>
            </w:r>
          </w:p>
        </w:tc>
      </w:tr>
      <w:tr w:rsidR="00013044" w:rsidRPr="002D7646" w14:paraId="388F5A77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006334EC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Wies Dierickx</w:t>
            </w:r>
          </w:p>
        </w:tc>
        <w:tc>
          <w:tcPr>
            <w:tcW w:w="2543" w:type="dxa"/>
          </w:tcPr>
          <w:p w14:paraId="78F1F44F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Sociaal huis</w:t>
            </w:r>
          </w:p>
        </w:tc>
        <w:tc>
          <w:tcPr>
            <w:tcW w:w="2325" w:type="dxa"/>
          </w:tcPr>
          <w:p w14:paraId="75366BD7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43D409F8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:rsidRPr="002D7646" w14:paraId="50C39043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6E8E6C3B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Ann De Kryger</w:t>
            </w:r>
          </w:p>
        </w:tc>
        <w:tc>
          <w:tcPr>
            <w:tcW w:w="2543" w:type="dxa"/>
          </w:tcPr>
          <w:p w14:paraId="68DB0DF0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Kind &amp; Gezin</w:t>
            </w:r>
          </w:p>
        </w:tc>
        <w:tc>
          <w:tcPr>
            <w:tcW w:w="2325" w:type="dxa"/>
          </w:tcPr>
          <w:p w14:paraId="36B2AFCB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000EBF0A" w14:textId="21B584C2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</w:tr>
      <w:tr w:rsidR="00013044" w:rsidRPr="002D7646" w14:paraId="1F118905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79824BEE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 xml:space="preserve">Annelies </w:t>
            </w:r>
            <w:proofErr w:type="spellStart"/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Mercx</w:t>
            </w:r>
            <w:proofErr w:type="spellEnd"/>
          </w:p>
        </w:tc>
        <w:tc>
          <w:tcPr>
            <w:tcW w:w="2543" w:type="dxa"/>
          </w:tcPr>
          <w:p w14:paraId="16A7DF07" w14:textId="77777777" w:rsidR="00013044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De Kroon</w:t>
            </w:r>
          </w:p>
        </w:tc>
        <w:tc>
          <w:tcPr>
            <w:tcW w:w="2325" w:type="dxa"/>
          </w:tcPr>
          <w:p w14:paraId="4123C2DE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13F7A8C0" w14:textId="4BB2BEE6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</w:tr>
      <w:tr w:rsidR="00013044" w:rsidRPr="00853D14" w14:paraId="7FDBDA0A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</w:tcPr>
          <w:p w14:paraId="7EC2524A" w14:textId="77777777" w:rsidR="00013044" w:rsidRPr="00853D14" w:rsidRDefault="00013044" w:rsidP="00201BAA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l-NL"/>
              </w:rPr>
            </w:pPr>
            <w:r w:rsidRPr="00853D14">
              <w:rPr>
                <w:rFonts w:eastAsia="Times New Roman" w:cstheme="minorHAnsi"/>
                <w:sz w:val="16"/>
                <w:szCs w:val="16"/>
                <w:lang w:eastAsia="nl-NL"/>
              </w:rPr>
              <w:t>Vertegenwoordiging van de verenigingen waar armen het woord nemen</w:t>
            </w:r>
          </w:p>
        </w:tc>
      </w:tr>
      <w:tr w:rsidR="00013044" w:rsidRPr="002D7646" w14:paraId="3C8C14BD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3048A6E6" w14:textId="7935579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543" w:type="dxa"/>
          </w:tcPr>
          <w:p w14:paraId="6E37835E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CAW - Tondeldoos</w:t>
            </w:r>
          </w:p>
        </w:tc>
        <w:tc>
          <w:tcPr>
            <w:tcW w:w="2325" w:type="dxa"/>
          </w:tcPr>
          <w:p w14:paraId="62B7A7BB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3AAA9111" w14:textId="0E6E2CED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:rsidRPr="00FF4003" w14:paraId="7628F27F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</w:tcPr>
          <w:p w14:paraId="65046F26" w14:textId="77777777" w:rsidR="00013044" w:rsidRPr="00FF4003" w:rsidRDefault="00013044" w:rsidP="00201BAA">
            <w:pPr>
              <w:rPr>
                <w:rFonts w:eastAsia="Times New Roman" w:cstheme="minorHAnsi"/>
                <w:b w:val="0"/>
                <w:bCs w:val="0"/>
                <w:sz w:val="16"/>
                <w:szCs w:val="16"/>
                <w:lang w:eastAsia="nl-NL"/>
              </w:rPr>
            </w:pPr>
            <w:r w:rsidRPr="00FF4003">
              <w:rPr>
                <w:rFonts w:eastAsia="Times New Roman" w:cstheme="minorHAnsi"/>
                <w:sz w:val="16"/>
                <w:szCs w:val="16"/>
                <w:lang w:eastAsia="nl-NL"/>
              </w:rPr>
              <w:t>Vertegenwoordiging van het stadsbestuur</w:t>
            </w:r>
          </w:p>
        </w:tc>
      </w:tr>
      <w:tr w:rsidR="00013044" w:rsidRPr="002D7646" w14:paraId="7300D22A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1BEBEF58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Liesbeth Gosselin</w:t>
            </w:r>
          </w:p>
        </w:tc>
        <w:tc>
          <w:tcPr>
            <w:tcW w:w="2543" w:type="dxa"/>
          </w:tcPr>
          <w:p w14:paraId="4549CA86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Onderwijsdienst</w:t>
            </w:r>
          </w:p>
        </w:tc>
        <w:tc>
          <w:tcPr>
            <w:tcW w:w="2325" w:type="dxa"/>
          </w:tcPr>
          <w:p w14:paraId="3AEB626D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732BD114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:rsidRPr="00013044" w14:paraId="753D605A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4"/>
          </w:tcPr>
          <w:p w14:paraId="45F8CF81" w14:textId="370BA112" w:rsidR="00013044" w:rsidRP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 w:rsidRPr="00013044">
              <w:rPr>
                <w:rFonts w:eastAsia="Times New Roman" w:cstheme="minorHAnsi"/>
                <w:sz w:val="16"/>
                <w:szCs w:val="16"/>
                <w:lang w:eastAsia="nl-NL"/>
              </w:rPr>
              <w:t>LOP - coördinatie</w:t>
            </w:r>
          </w:p>
        </w:tc>
      </w:tr>
      <w:tr w:rsidR="00013044" w:rsidRPr="002D7646" w14:paraId="7C3570C0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1EA1EAE3" w14:textId="12A9B07C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Jo De Bock</w:t>
            </w:r>
          </w:p>
        </w:tc>
        <w:tc>
          <w:tcPr>
            <w:tcW w:w="2543" w:type="dxa"/>
          </w:tcPr>
          <w:p w14:paraId="44BCDBBC" w14:textId="67CAED4D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LOP - voorzitter</w:t>
            </w:r>
          </w:p>
        </w:tc>
        <w:tc>
          <w:tcPr>
            <w:tcW w:w="2325" w:type="dxa"/>
          </w:tcPr>
          <w:p w14:paraId="1C4689E6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  <w:tc>
          <w:tcPr>
            <w:tcW w:w="2325" w:type="dxa"/>
          </w:tcPr>
          <w:p w14:paraId="592504C9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  <w:tr w:rsidR="00013044" w:rsidRPr="002D7646" w14:paraId="5005AB8D" w14:textId="77777777" w:rsidTr="00013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7" w:type="dxa"/>
          </w:tcPr>
          <w:p w14:paraId="50B32077" w14:textId="77777777" w:rsidR="00013044" w:rsidRDefault="00013044" w:rsidP="00201BAA">
            <w:pPr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Liesbeth Croene</w:t>
            </w:r>
          </w:p>
        </w:tc>
        <w:tc>
          <w:tcPr>
            <w:tcW w:w="2543" w:type="dxa"/>
          </w:tcPr>
          <w:p w14:paraId="02F15A03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LOP - Deskundige</w:t>
            </w:r>
          </w:p>
        </w:tc>
        <w:tc>
          <w:tcPr>
            <w:tcW w:w="2325" w:type="dxa"/>
          </w:tcPr>
          <w:p w14:paraId="0016E455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  <w:r>
              <w:rPr>
                <w:rFonts w:eastAsia="Times New Roman" w:cstheme="minorHAnsi"/>
                <w:sz w:val="16"/>
                <w:szCs w:val="16"/>
                <w:lang w:eastAsia="nl-NL"/>
              </w:rPr>
              <w:t>x</w:t>
            </w:r>
          </w:p>
        </w:tc>
        <w:tc>
          <w:tcPr>
            <w:tcW w:w="2325" w:type="dxa"/>
          </w:tcPr>
          <w:p w14:paraId="0942500D" w14:textId="77777777" w:rsidR="00013044" w:rsidRPr="002D7646" w:rsidRDefault="00013044" w:rsidP="00201B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nl-NL"/>
              </w:rPr>
            </w:pPr>
          </w:p>
        </w:tc>
      </w:tr>
    </w:tbl>
    <w:p w14:paraId="0C532104" w14:textId="6C265085" w:rsidR="00013044" w:rsidRDefault="00013044">
      <w:pPr>
        <w:rPr>
          <w:b/>
          <w:bCs/>
          <w:u w:val="single"/>
        </w:rPr>
      </w:pPr>
    </w:p>
    <w:p w14:paraId="14EBF5C1" w14:textId="10996180" w:rsidR="00013044" w:rsidRDefault="004C536A">
      <w:pPr>
        <w:rPr>
          <w:b/>
          <w:bCs/>
          <w:u w:val="single"/>
        </w:rPr>
      </w:pPr>
      <w:r>
        <w:rPr>
          <w:b/>
          <w:bCs/>
          <w:u w:val="single"/>
        </w:rPr>
        <w:t>Verslag</w:t>
      </w:r>
    </w:p>
    <w:p w14:paraId="673E3035" w14:textId="57CC50BF" w:rsidR="004C536A" w:rsidRDefault="004C536A">
      <w:pPr>
        <w:rPr>
          <w:b/>
          <w:bCs/>
          <w:u w:val="single"/>
        </w:rPr>
      </w:pPr>
    </w:p>
    <w:p w14:paraId="54429404" w14:textId="29F61AAD" w:rsidR="004C536A" w:rsidRDefault="004C536A">
      <w:pPr>
        <w:rPr>
          <w:b/>
          <w:bCs/>
          <w:u w:val="single"/>
        </w:rPr>
      </w:pPr>
      <w:r>
        <w:rPr>
          <w:b/>
          <w:bCs/>
          <w:u w:val="single"/>
        </w:rPr>
        <w:t>1. Goedkeuring en opvolging van het vorige verslag van 2 december 2021</w:t>
      </w:r>
    </w:p>
    <w:p w14:paraId="77DB7251" w14:textId="1107BF5E" w:rsidR="004C536A" w:rsidRDefault="004C536A">
      <w:r w:rsidRPr="004C536A">
        <w:t>Het verslag wordt goedgekeurd.</w:t>
      </w:r>
    </w:p>
    <w:p w14:paraId="71452E6B" w14:textId="0612C4B2" w:rsidR="004C536A" w:rsidRDefault="004C536A"/>
    <w:p w14:paraId="1910A407" w14:textId="52D403B6" w:rsidR="004C536A" w:rsidRDefault="004C536A">
      <w:pPr>
        <w:rPr>
          <w:b/>
          <w:bCs/>
          <w:u w:val="single"/>
        </w:rPr>
      </w:pPr>
      <w:r w:rsidRPr="004C536A">
        <w:rPr>
          <w:b/>
          <w:bCs/>
          <w:u w:val="single"/>
        </w:rPr>
        <w:t>2. Ledenlijst</w:t>
      </w:r>
    </w:p>
    <w:p w14:paraId="2A9F3682" w14:textId="24B6F6CF" w:rsidR="004C536A" w:rsidRDefault="004C536A">
      <w:r w:rsidRPr="004C536A">
        <w:t>Geen opmerkingen.</w:t>
      </w:r>
    </w:p>
    <w:p w14:paraId="1A273AF1" w14:textId="2CE039E7" w:rsidR="00675874" w:rsidRDefault="00675874">
      <w:r>
        <w:br w:type="page"/>
      </w:r>
    </w:p>
    <w:p w14:paraId="037646CA" w14:textId="45C97275" w:rsidR="004C536A" w:rsidRDefault="004C536A">
      <w:pPr>
        <w:rPr>
          <w:b/>
          <w:bCs/>
          <w:u w:val="single"/>
        </w:rPr>
      </w:pPr>
      <w:r w:rsidRPr="004C536A">
        <w:rPr>
          <w:b/>
          <w:bCs/>
          <w:u w:val="single"/>
        </w:rPr>
        <w:lastRenderedPageBreak/>
        <w:t>3. Veranderingen m.b.t. het regelgevend kader in het inschrijvingsrecht</w:t>
      </w:r>
    </w:p>
    <w:p w14:paraId="5C38C7B2" w14:textId="70C605A9" w:rsidR="004C536A" w:rsidRDefault="004C536A">
      <w:r>
        <w:rPr>
          <w:b/>
          <w:bCs/>
          <w:u w:val="single"/>
        </w:rPr>
        <w:t>Zie pp in bijlage.</w:t>
      </w:r>
      <w:r>
        <w:rPr>
          <w:b/>
          <w:bCs/>
          <w:u w:val="single"/>
        </w:rPr>
        <w:br/>
      </w:r>
      <w:r w:rsidR="00D1685B">
        <w:t>Er zijn b</w:t>
      </w:r>
      <w:r>
        <w:t xml:space="preserve">ijkomende doelgroepen opgenomen in de lijst met </w:t>
      </w:r>
      <w:proofErr w:type="spellStart"/>
      <w:r>
        <w:t>lln</w:t>
      </w:r>
      <w:proofErr w:type="spellEnd"/>
      <w:r>
        <w:t xml:space="preserve"> die je in overcapaciteit </w:t>
      </w:r>
      <w:r w:rsidRPr="00D1685B">
        <w:rPr>
          <w:u w:val="single"/>
        </w:rPr>
        <w:t>mag</w:t>
      </w:r>
      <w:r>
        <w:t xml:space="preserve"> inschrijven.  </w:t>
      </w:r>
      <w:r>
        <w:br/>
      </w:r>
      <w:r w:rsidR="00D1685B">
        <w:t xml:space="preserve">Bv. </w:t>
      </w:r>
      <w:proofErr w:type="spellStart"/>
      <w:r w:rsidRPr="004C536A">
        <w:t>lln</w:t>
      </w:r>
      <w:proofErr w:type="spellEnd"/>
      <w:r w:rsidRPr="004C536A">
        <w:t xml:space="preserve"> die recent zijn verhuisd.  </w:t>
      </w:r>
      <w:r w:rsidRPr="004C536A">
        <w:br/>
      </w:r>
      <w:r w:rsidRPr="004C536A">
        <w:rPr>
          <w:b/>
          <w:bCs/>
          <w:u w:val="single"/>
        </w:rPr>
        <w:t>Opmerking :</w:t>
      </w:r>
      <w:r w:rsidRPr="004C536A">
        <w:t xml:space="preserve">  Hoe kan je dit afbakenen  in de tijd ?</w:t>
      </w:r>
    </w:p>
    <w:p w14:paraId="6B35C7D9" w14:textId="79E39D26" w:rsidR="004C536A" w:rsidRDefault="004C536A">
      <w:proofErr w:type="spellStart"/>
      <w:r>
        <w:t>Lln</w:t>
      </w:r>
      <w:proofErr w:type="spellEnd"/>
      <w:r>
        <w:t xml:space="preserve"> die terugkeren uit het buitengewoon onderwijs naar het gewoon onderwijs </w:t>
      </w:r>
      <w:r w:rsidRPr="00D1685B">
        <w:rPr>
          <w:u w:val="single"/>
        </w:rPr>
        <w:t>MOET</w:t>
      </w:r>
      <w:r>
        <w:t xml:space="preserve"> je terug inschrijven.  Ev. in overcapaciteit.</w:t>
      </w:r>
      <w:r w:rsidR="00D1685B">
        <w:br/>
      </w:r>
      <w:r>
        <w:t xml:space="preserve">Hilde Lauwers (VCLB) acht het mogelijk dat je dergelijke </w:t>
      </w:r>
      <w:proofErr w:type="spellStart"/>
      <w:r>
        <w:t>lln</w:t>
      </w:r>
      <w:proofErr w:type="spellEnd"/>
      <w:r>
        <w:t xml:space="preserve"> inschrijft onder ontbindende voorwaarde.</w:t>
      </w:r>
    </w:p>
    <w:p w14:paraId="692B0F60" w14:textId="291B6763" w:rsidR="004C536A" w:rsidRPr="004C536A" w:rsidRDefault="004C536A">
      <w:pPr>
        <w:rPr>
          <w:b/>
          <w:bCs/>
          <w:u w:val="single"/>
        </w:rPr>
      </w:pPr>
      <w:r w:rsidRPr="004C536A">
        <w:rPr>
          <w:b/>
          <w:bCs/>
          <w:u w:val="single"/>
        </w:rPr>
        <w:t xml:space="preserve">Aanpassingen in het Huishoudelijk Reglement : </w:t>
      </w:r>
      <w:r w:rsidR="00675874">
        <w:rPr>
          <w:b/>
          <w:bCs/>
          <w:u w:val="single"/>
        </w:rPr>
        <w:t>zie bijlage</w:t>
      </w:r>
    </w:p>
    <w:p w14:paraId="08B49C60" w14:textId="731E5FE7" w:rsidR="004C536A" w:rsidRDefault="004C536A">
      <w:r>
        <w:t>Samenstelling</w:t>
      </w:r>
      <w:r w:rsidR="00C77497">
        <w:t xml:space="preserve"> en </w:t>
      </w:r>
      <w:r>
        <w:t>opdrachten</w:t>
      </w:r>
      <w:r w:rsidR="00C77497">
        <w:t xml:space="preserve"> van het LOP werden conform de regelgeving in het decreet basisonderwijs aangepast</w:t>
      </w:r>
      <w:r w:rsidR="00A56F2B">
        <w:t xml:space="preserve"> in het HHR.</w:t>
      </w:r>
      <w:r w:rsidR="00A56F2B">
        <w:br/>
      </w:r>
      <w:r w:rsidR="00675874">
        <w:t>Geen opmerkingen.</w:t>
      </w:r>
    </w:p>
    <w:p w14:paraId="2B63B7AA" w14:textId="4B9D0C37" w:rsidR="004C536A" w:rsidRDefault="004C536A">
      <w:pPr>
        <w:rPr>
          <w:b/>
          <w:bCs/>
          <w:u w:val="single"/>
        </w:rPr>
      </w:pPr>
      <w:r w:rsidRPr="004C536A">
        <w:rPr>
          <w:b/>
          <w:bCs/>
          <w:u w:val="single"/>
        </w:rPr>
        <w:t>4. Goedkeuring van de aanmeldprocedure in het gewoon basisonderwijs</w:t>
      </w:r>
    </w:p>
    <w:p w14:paraId="37489852" w14:textId="367D7CA7" w:rsidR="00E35BD9" w:rsidRDefault="004C536A">
      <w:pPr>
        <w:rPr>
          <w:u w:val="single"/>
        </w:rPr>
      </w:pPr>
      <w:r w:rsidRPr="004C536A">
        <w:t>Zie word</w:t>
      </w:r>
      <w:r w:rsidR="00E35BD9">
        <w:t>-</w:t>
      </w:r>
      <w:proofErr w:type="spellStart"/>
      <w:r w:rsidRPr="004C536A">
        <w:t>doc</w:t>
      </w:r>
      <w:proofErr w:type="spellEnd"/>
      <w:r w:rsidRPr="004C536A">
        <w:t xml:space="preserve"> - Overzicht beslissingspunten in bijlage.</w:t>
      </w:r>
      <w:r w:rsidR="002E0150">
        <w:br/>
      </w:r>
      <w:r w:rsidR="00E35BD9" w:rsidRPr="00E35BD9">
        <w:rPr>
          <w:u w:val="single"/>
        </w:rPr>
        <w:t xml:space="preserve">Aandachtspunten in </w:t>
      </w:r>
      <w:proofErr w:type="spellStart"/>
      <w:r w:rsidR="00E35BD9" w:rsidRPr="00E35BD9">
        <w:rPr>
          <w:u w:val="single"/>
        </w:rPr>
        <w:t>the</w:t>
      </w:r>
      <w:proofErr w:type="spellEnd"/>
      <w:r w:rsidR="00E35BD9" w:rsidRPr="00E35BD9">
        <w:rPr>
          <w:u w:val="single"/>
        </w:rPr>
        <w:t xml:space="preserve"> picture</w:t>
      </w:r>
    </w:p>
    <w:p w14:paraId="4C99A260" w14:textId="0E948674" w:rsidR="00C30666" w:rsidRPr="00AB7DCA" w:rsidRDefault="00AB7DC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4.1. </w:t>
      </w:r>
      <w:r w:rsidR="00C30666" w:rsidRPr="00AB7DCA">
        <w:rPr>
          <w:b/>
          <w:bCs/>
          <w:u w:val="single"/>
        </w:rPr>
        <w:t xml:space="preserve">Melding </w:t>
      </w:r>
      <w:r w:rsidR="00255C9A" w:rsidRPr="00AB7DCA">
        <w:rPr>
          <w:b/>
          <w:bCs/>
          <w:u w:val="single"/>
        </w:rPr>
        <w:t>aanmelddossier aan de Commissie voor Leerlingenrechten</w:t>
      </w:r>
    </w:p>
    <w:p w14:paraId="0ED55041" w14:textId="6C2AE6C1" w:rsidR="00E35BD9" w:rsidRPr="00A56F2B" w:rsidRDefault="00E35BD9">
      <w:r w:rsidRPr="00A56F2B">
        <w:t xml:space="preserve">De AV kiest om de aanmeldingen te laten verlopen volgens het </w:t>
      </w:r>
      <w:r w:rsidRPr="00AB7DCA">
        <w:rPr>
          <w:b/>
          <w:bCs/>
          <w:u w:val="single"/>
        </w:rPr>
        <w:t>standaard</w:t>
      </w:r>
      <w:r w:rsidR="00AB7DCA">
        <w:rPr>
          <w:b/>
          <w:bCs/>
          <w:u w:val="single"/>
        </w:rPr>
        <w:t>d</w:t>
      </w:r>
      <w:r w:rsidRPr="00AB7DCA">
        <w:rPr>
          <w:b/>
          <w:bCs/>
          <w:u w:val="single"/>
        </w:rPr>
        <w:t xml:space="preserve">ossier </w:t>
      </w:r>
      <w:r w:rsidR="00255C9A">
        <w:t xml:space="preserve"> met </w:t>
      </w:r>
      <w:r w:rsidR="00255C9A" w:rsidRPr="00255C9A">
        <w:rPr>
          <w:u w:val="single"/>
        </w:rPr>
        <w:t>afwijkingen</w:t>
      </w:r>
      <w:r w:rsidR="00255C9A">
        <w:t>.</w:t>
      </w:r>
      <w:r w:rsidR="006063E5">
        <w:br/>
        <w:t xml:space="preserve">Alle basisscholen van Dendermonde melden aan.  </w:t>
      </w:r>
      <w:r w:rsidR="00C30666">
        <w:br/>
      </w:r>
      <w:r w:rsidR="006063E5">
        <w:t>We k</w:t>
      </w:r>
      <w:r w:rsidR="00C30666">
        <w:t>iezen om te ordenen : eerst op schoolkeuze – daarna op afstand.</w:t>
      </w:r>
    </w:p>
    <w:p w14:paraId="7E6F1FCB" w14:textId="77777777" w:rsidR="009A7DC2" w:rsidRPr="004F25FC" w:rsidRDefault="009A7DC2">
      <w:pPr>
        <w:rPr>
          <w:b/>
          <w:bCs/>
          <w:u w:val="single"/>
        </w:rPr>
      </w:pPr>
      <w:r w:rsidRPr="004F25FC">
        <w:rPr>
          <w:b/>
          <w:bCs/>
          <w:u w:val="single"/>
        </w:rPr>
        <w:t>4.2. Ondersteuningsmodel</w:t>
      </w:r>
    </w:p>
    <w:p w14:paraId="79902F48" w14:textId="05C91BDE" w:rsidR="004F25FC" w:rsidRDefault="009A7DC2" w:rsidP="004F25FC">
      <w:pPr>
        <w:rPr>
          <w:b/>
          <w:bCs/>
          <w:u w:val="single"/>
        </w:rPr>
      </w:pPr>
      <w:r>
        <w:t>Digitale info-sessie voor ouders</w:t>
      </w:r>
      <w:r w:rsidR="004F25FC">
        <w:t xml:space="preserve"> vindt plaats op 30 januari om 20u.</w:t>
      </w:r>
      <w:r>
        <w:br/>
      </w:r>
      <w:r w:rsidR="004F25FC">
        <w:rPr>
          <w:b/>
          <w:bCs/>
          <w:u w:val="single"/>
        </w:rPr>
        <w:t xml:space="preserve">Afspraak : </w:t>
      </w:r>
    </w:p>
    <w:p w14:paraId="1DF96642" w14:textId="6F1E413A" w:rsidR="00335FE0" w:rsidRDefault="00E35BD9">
      <w:r w:rsidRPr="00E35BD9">
        <w:t>De school</w:t>
      </w:r>
      <w:r>
        <w:t xml:space="preserve"> </w:t>
      </w:r>
      <w:r w:rsidRPr="00E35BD9">
        <w:t xml:space="preserve">gebonden info – momenten worden </w:t>
      </w:r>
      <w:r w:rsidRPr="004F25FC">
        <w:rPr>
          <w:u w:val="single"/>
        </w:rPr>
        <w:t>na de globale/digitale info – sessie op 30 januari</w:t>
      </w:r>
      <w:r w:rsidRPr="00E35BD9">
        <w:t xml:space="preserve"> gepland.</w:t>
      </w:r>
      <w:r w:rsidR="006D2D29">
        <w:t xml:space="preserve">  </w:t>
      </w:r>
      <w:r w:rsidR="00335FE0">
        <w:t xml:space="preserve">De LOP brochure wordt rond 12 januari 2023 door stad Dendermonde verstuurd op naam van de </w:t>
      </w:r>
      <w:r w:rsidR="002E16A8">
        <w:t>kindjes die geboren zijn in 2021.</w:t>
      </w:r>
    </w:p>
    <w:p w14:paraId="0FA55233" w14:textId="0857C821" w:rsidR="005D5ECF" w:rsidRPr="00E35BD9" w:rsidRDefault="005D5ECF">
      <w:r w:rsidRPr="006D6D7E">
        <w:rPr>
          <w:b/>
          <w:bCs/>
          <w:color w:val="2E74B5" w:themeColor="accent5" w:themeShade="BF"/>
          <w:u w:val="single"/>
        </w:rPr>
        <w:t>Afwijking</w:t>
      </w:r>
      <w:r w:rsidR="006D2D29">
        <w:rPr>
          <w:b/>
          <w:bCs/>
          <w:color w:val="2E74B5" w:themeColor="accent5" w:themeShade="BF"/>
          <w:u w:val="single"/>
        </w:rPr>
        <w:t xml:space="preserve"> op te nemen in het meldingsformulier</w:t>
      </w:r>
      <w:r w:rsidRPr="006D6D7E">
        <w:rPr>
          <w:b/>
          <w:bCs/>
          <w:color w:val="2E74B5" w:themeColor="accent5" w:themeShade="BF"/>
          <w:u w:val="single"/>
        </w:rPr>
        <w:t xml:space="preserve"> : </w:t>
      </w:r>
      <w:r w:rsidRPr="006D6D7E">
        <w:rPr>
          <w:b/>
          <w:bCs/>
          <w:color w:val="2E74B5" w:themeColor="accent5" w:themeShade="BF"/>
          <w:u w:val="single"/>
        </w:rPr>
        <w:br/>
      </w:r>
      <w:r>
        <w:t xml:space="preserve">Opgeven van een </w:t>
      </w:r>
      <w:r w:rsidRPr="0072718A">
        <w:rPr>
          <w:b/>
          <w:bCs/>
        </w:rPr>
        <w:t>verhuisadres</w:t>
      </w:r>
      <w:r>
        <w:t xml:space="preserve"> is mogelijk.</w:t>
      </w:r>
      <w:r>
        <w:br/>
        <w:t xml:space="preserve">De ouder moet </w:t>
      </w:r>
      <w:r w:rsidR="00EC2A68">
        <w:t xml:space="preserve">een bewijs kunnen voorleggen op het moment van de inschrijving.  </w:t>
      </w:r>
      <w:r w:rsidR="00851E7E">
        <w:t xml:space="preserve">Het domicilie is ten laatste veranderd </w:t>
      </w:r>
      <w:r w:rsidR="0072718A">
        <w:t xml:space="preserve">bij </w:t>
      </w:r>
      <w:r w:rsidR="006D6D7E">
        <w:t>instap.</w:t>
      </w:r>
    </w:p>
    <w:p w14:paraId="400600E3" w14:textId="70DF7B3A" w:rsidR="00E35BD9" w:rsidRDefault="002E16A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4.3 </w:t>
      </w:r>
      <w:r w:rsidR="00E35BD9">
        <w:rPr>
          <w:b/>
          <w:bCs/>
          <w:u w:val="single"/>
        </w:rPr>
        <w:t>Tijdslijn</w:t>
      </w:r>
    </w:p>
    <w:p w14:paraId="5379F12C" w14:textId="0B2EA169" w:rsidR="00E35BD9" w:rsidRPr="00E35BD9" w:rsidRDefault="00BC34B0">
      <w:r w:rsidRPr="00BC34B0">
        <w:rPr>
          <w:u w:val="single"/>
        </w:rPr>
        <w:t xml:space="preserve">Aanmeldperiode : </w:t>
      </w:r>
      <w:r w:rsidRPr="00BC34B0">
        <w:rPr>
          <w:u w:val="single"/>
        </w:rPr>
        <w:br/>
      </w:r>
      <w:r>
        <w:t>S</w:t>
      </w:r>
      <w:r w:rsidR="00E35BD9" w:rsidRPr="00E35BD9">
        <w:t>tart op 28 februari om 14u en eindigt op 21 maart om 15u.</w:t>
      </w:r>
    </w:p>
    <w:p w14:paraId="250335E9" w14:textId="65CBDD20" w:rsidR="004C536A" w:rsidRPr="00BC34B0" w:rsidRDefault="00E35BD9">
      <w:pPr>
        <w:rPr>
          <w:u w:val="single"/>
        </w:rPr>
      </w:pPr>
      <w:r w:rsidRPr="00BC34B0">
        <w:rPr>
          <w:u w:val="single"/>
        </w:rPr>
        <w:t>Voorafgaande voorrangsperiode voor Broers en zussen /kinderen van personeel</w:t>
      </w:r>
    </w:p>
    <w:p w14:paraId="58EEFC40" w14:textId="514232F6" w:rsidR="00E35BD9" w:rsidRPr="00E35BD9" w:rsidRDefault="00BC34B0" w:rsidP="00D02575">
      <w:pPr>
        <w:contextualSpacing/>
      </w:pPr>
      <w:r>
        <w:t>Vooraf r</w:t>
      </w:r>
      <w:r w:rsidR="00E35BD9" w:rsidRPr="00E35BD9">
        <w:t xml:space="preserve">echtstreeks op school inschrijven : enkel voor </w:t>
      </w:r>
      <w:r>
        <w:t xml:space="preserve">het </w:t>
      </w:r>
      <w:r w:rsidR="00E35BD9" w:rsidRPr="00E35BD9">
        <w:t>jongste geboortejaar °2021</w:t>
      </w:r>
    </w:p>
    <w:p w14:paraId="4EEC2D3E" w14:textId="7D7D963C" w:rsidR="00E35BD9" w:rsidRDefault="007021BC" w:rsidP="00D02575">
      <w:pPr>
        <w:contextualSpacing/>
      </w:pPr>
      <w:r>
        <w:t>De school kan tijdens deze periode</w:t>
      </w:r>
      <w:r w:rsidR="00E35BD9" w:rsidRPr="00E35BD9">
        <w:t xml:space="preserve"> geen enkele leerling weigeren.</w:t>
      </w:r>
    </w:p>
    <w:p w14:paraId="57ACBE5A" w14:textId="55845B83" w:rsidR="00BC34B0" w:rsidRPr="00CE40BF" w:rsidRDefault="00BC34B0" w:rsidP="00D02575">
      <w:pPr>
        <w:contextualSpacing/>
        <w:rPr>
          <w:b/>
          <w:bCs/>
        </w:rPr>
      </w:pPr>
      <w:r w:rsidRPr="00CE40BF">
        <w:rPr>
          <w:b/>
          <w:bCs/>
          <w:color w:val="2E74B5" w:themeColor="accent5" w:themeShade="BF"/>
          <w:u w:val="single"/>
        </w:rPr>
        <w:t xml:space="preserve">Afwijking </w:t>
      </w:r>
      <w:r w:rsidR="007E5DDA">
        <w:rPr>
          <w:b/>
          <w:bCs/>
          <w:color w:val="2E74B5" w:themeColor="accent5" w:themeShade="BF"/>
          <w:u w:val="single"/>
        </w:rPr>
        <w:t>op te nemen in het meldingsformulier</w:t>
      </w:r>
      <w:r w:rsidR="00D02575" w:rsidRPr="00CE40BF">
        <w:rPr>
          <w:color w:val="2E74B5" w:themeColor="accent5" w:themeShade="BF"/>
          <w:u w:val="single"/>
        </w:rPr>
        <w:br/>
      </w:r>
      <w:r w:rsidR="00D02575">
        <w:t>O</w:t>
      </w:r>
      <w:r>
        <w:t>uders van instappertjes (°2021) met een oudere broer of zus op school</w:t>
      </w:r>
      <w:r w:rsidR="005408C5">
        <w:t xml:space="preserve"> en/of ouder werkt op de school en </w:t>
      </w:r>
      <w:r>
        <w:t xml:space="preserve"> die de voorrangsperiode hebben gemist, </w:t>
      </w:r>
      <w:r w:rsidRPr="00CE40BF">
        <w:rPr>
          <w:b/>
          <w:bCs/>
        </w:rPr>
        <w:t>kunnen alsnog aanmelden</w:t>
      </w:r>
      <w:r w:rsidR="005408C5">
        <w:t>.</w:t>
      </w:r>
      <w:r w:rsidR="005408C5">
        <w:br/>
      </w:r>
      <w:r w:rsidR="005408C5" w:rsidRPr="00CE40BF">
        <w:rPr>
          <w:b/>
          <w:bCs/>
        </w:rPr>
        <w:t>Het aanmeldsysteem zal deze kindjes alsnog met voorrang ordenen.</w:t>
      </w:r>
    </w:p>
    <w:p w14:paraId="2A83B2AC" w14:textId="0A4153B9" w:rsidR="00E35BD9" w:rsidRDefault="009F175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4.4. </w:t>
      </w:r>
      <w:r w:rsidR="00E35BD9" w:rsidRPr="00E35BD9">
        <w:rPr>
          <w:b/>
          <w:bCs/>
          <w:u w:val="single"/>
        </w:rPr>
        <w:t>Bepaling van capaciteit</w:t>
      </w:r>
    </w:p>
    <w:p w14:paraId="34920301" w14:textId="51B79EA9" w:rsidR="00E35BD9" w:rsidRPr="00E35BD9" w:rsidRDefault="00A43B23">
      <w:r w:rsidRPr="007E5DDA">
        <w:rPr>
          <w:b/>
          <w:bCs/>
          <w:color w:val="2E74B5" w:themeColor="accent5" w:themeShade="BF"/>
          <w:u w:val="single"/>
        </w:rPr>
        <w:t xml:space="preserve">Afwijking </w:t>
      </w:r>
      <w:r w:rsidR="007E5DDA" w:rsidRPr="007E5DDA">
        <w:rPr>
          <w:b/>
          <w:bCs/>
          <w:color w:val="2E74B5" w:themeColor="accent5" w:themeShade="BF"/>
          <w:u w:val="single"/>
        </w:rPr>
        <w:t xml:space="preserve"> op te nemen in het meldingsformulier</w:t>
      </w:r>
      <w:r w:rsidRPr="007E5DDA">
        <w:br/>
      </w:r>
      <w:r w:rsidR="00E35BD9" w:rsidRPr="00E35BD9">
        <w:t xml:space="preserve">3 scholen overwegen om capaciteit te bepalen op het niveau van de vestigingsplaats en niet op niveau geboortejaar en leerjaar : </w:t>
      </w:r>
    </w:p>
    <w:p w14:paraId="00A5136F" w14:textId="7F659656" w:rsidR="00E35BD9" w:rsidRDefault="00E35BD9">
      <w:r w:rsidRPr="00E35BD9">
        <w:t>ORC – P Desmetlaan</w:t>
      </w:r>
      <w:r w:rsidRPr="00E35BD9">
        <w:br/>
        <w:t>Atheneum</w:t>
      </w:r>
      <w:r w:rsidRPr="00E35BD9">
        <w:br/>
        <w:t>Vlek</w:t>
      </w:r>
    </w:p>
    <w:p w14:paraId="77456D0E" w14:textId="2257154E" w:rsidR="00E35BD9" w:rsidRPr="00E35BD9" w:rsidRDefault="00E35BD9">
      <w:r>
        <w:t>Deze werkwijze is een afwijking op het standaarddossier C</w:t>
      </w:r>
      <w:r w:rsidR="000F0241">
        <w:br/>
        <w:t xml:space="preserve">In het standaarddossier is enkel opgenomen om capaciteit te bepalen op het niveau </w:t>
      </w:r>
      <w:r w:rsidR="004F6084">
        <w:t>geboortejaar en leerjaar.</w:t>
      </w:r>
    </w:p>
    <w:p w14:paraId="74150485" w14:textId="037EACCA" w:rsidR="00E35BD9" w:rsidRDefault="00E35BD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Afspraak : </w:t>
      </w:r>
    </w:p>
    <w:p w14:paraId="2DB76678" w14:textId="31ED084E" w:rsidR="00E35BD9" w:rsidRDefault="00E35BD9">
      <w:r w:rsidRPr="00A43B23">
        <w:t>Liesbeth bekijkt in overleg met de directies en BDWM of en hoe dit kan geïmplementeerd worden in het aanmeldsysteem</w:t>
      </w:r>
      <w:r w:rsidR="004F6084">
        <w:t xml:space="preserve"> en in het meldingsformulier.</w:t>
      </w:r>
    </w:p>
    <w:p w14:paraId="53B8D0C0" w14:textId="6FB60C7F" w:rsidR="003D1703" w:rsidRDefault="003D1703">
      <w:pPr>
        <w:rPr>
          <w:b/>
          <w:bCs/>
          <w:u w:val="single"/>
        </w:rPr>
      </w:pPr>
      <w:r w:rsidRPr="003D1703">
        <w:rPr>
          <w:b/>
          <w:bCs/>
          <w:u w:val="single"/>
        </w:rPr>
        <w:t>Capaciteitsverhoging</w:t>
      </w:r>
    </w:p>
    <w:p w14:paraId="360A6204" w14:textId="6C70E468" w:rsidR="003D1703" w:rsidRPr="009242CE" w:rsidRDefault="003D1703">
      <w:r w:rsidRPr="009242CE">
        <w:t xml:space="preserve">Capaciteitsverhoging is telkens toegestaan </w:t>
      </w:r>
      <w:r w:rsidR="00AE09EF" w:rsidRPr="009242CE">
        <w:t>mits goedkeuring van het LOP.</w:t>
      </w:r>
      <w:r w:rsidR="00A52C94">
        <w:t xml:space="preserve">  </w:t>
      </w:r>
      <w:proofErr w:type="spellStart"/>
      <w:r w:rsidR="00A52C94">
        <w:t>Cfr</w:t>
      </w:r>
      <w:proofErr w:type="spellEnd"/>
      <w:r w:rsidR="00A52C94">
        <w:t xml:space="preserve"> </w:t>
      </w:r>
      <w:r w:rsidR="006533A2">
        <w:t>de regelgeving.</w:t>
      </w:r>
      <w:r w:rsidR="00AE09EF" w:rsidRPr="009242CE">
        <w:br/>
        <w:t xml:space="preserve">In het LOP spreken we bijkomend af, dat </w:t>
      </w:r>
      <w:r w:rsidR="009242CE">
        <w:t xml:space="preserve">bij een vraag naar inschrijving voor een capaciteitsniveau dat is vol verklaard, het LOP de capaciteitsverhoging telkens toestaat als </w:t>
      </w:r>
      <w:r w:rsidR="00A52C94">
        <w:t xml:space="preserve">de school de capaciteit verhoogt met </w:t>
      </w:r>
      <w:r w:rsidR="009242CE" w:rsidRPr="009242CE">
        <w:t>2 plaatsen.</w:t>
      </w:r>
      <w:r w:rsidR="006533A2">
        <w:br/>
        <w:t>De school communiceert rechtstreeks met de LOP voorzitter</w:t>
      </w:r>
      <w:r w:rsidR="001D6376">
        <w:t xml:space="preserve"> hierover per mail en plaats</w:t>
      </w:r>
      <w:r w:rsidR="00B917DC">
        <w:t xml:space="preserve">t </w:t>
      </w:r>
      <w:r w:rsidR="001D6376">
        <w:t>de LOP deskundige in CC.</w:t>
      </w:r>
    </w:p>
    <w:p w14:paraId="109F8593" w14:textId="69A0B700" w:rsidR="004C536A" w:rsidRDefault="009F175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4.5. </w:t>
      </w:r>
      <w:r w:rsidR="00B71441" w:rsidRPr="00B71441">
        <w:rPr>
          <w:b/>
          <w:bCs/>
          <w:u w:val="single"/>
        </w:rPr>
        <w:t>Inschrijvingsperiode met ticket</w:t>
      </w:r>
    </w:p>
    <w:p w14:paraId="7CA67F3B" w14:textId="289BF903" w:rsidR="00B71441" w:rsidRDefault="00EA31F9">
      <w:r>
        <w:rPr>
          <w:b/>
          <w:bCs/>
          <w:u w:val="single"/>
        </w:rPr>
        <w:t xml:space="preserve">Afspraak : </w:t>
      </w:r>
      <w:r>
        <w:rPr>
          <w:b/>
          <w:bCs/>
          <w:u w:val="single"/>
        </w:rPr>
        <w:br/>
      </w:r>
      <w:r w:rsidRPr="00EA31F9">
        <w:t>D</w:t>
      </w:r>
      <w:r w:rsidR="00B16881" w:rsidRPr="00EA31F9">
        <w:t xml:space="preserve">e scholen </w:t>
      </w:r>
      <w:r w:rsidRPr="00EA31F9">
        <w:t xml:space="preserve">contacteren </w:t>
      </w:r>
      <w:r w:rsidR="00B16881" w:rsidRPr="00EA31F9">
        <w:t>de ouders</w:t>
      </w:r>
      <w:r w:rsidR="00B42C0A">
        <w:t xml:space="preserve"> zelf</w:t>
      </w:r>
      <w:r w:rsidR="00B16881" w:rsidRPr="00EA31F9">
        <w:t xml:space="preserve"> van alle aangemelde leerlingen om een afspraak te maken en de aanmelding om te zetten in een </w:t>
      </w:r>
      <w:r w:rsidR="00B42C0A">
        <w:t>ge</w:t>
      </w:r>
      <w:r w:rsidR="00B16881" w:rsidRPr="00EA31F9">
        <w:t>realiseerde inschrijving.</w:t>
      </w:r>
    </w:p>
    <w:p w14:paraId="11F6901F" w14:textId="7FEAD6E4" w:rsidR="00FD7A79" w:rsidRDefault="009F175B">
      <w:r>
        <w:rPr>
          <w:b/>
          <w:bCs/>
          <w:u w:val="single"/>
        </w:rPr>
        <w:t xml:space="preserve">4.6. </w:t>
      </w:r>
      <w:r w:rsidR="00E343B8" w:rsidRPr="00FD7A79">
        <w:rPr>
          <w:b/>
          <w:bCs/>
          <w:u w:val="single"/>
        </w:rPr>
        <w:t>Aanmeldsysteem</w:t>
      </w:r>
      <w:r w:rsidR="00E343B8" w:rsidRPr="00FD7A79">
        <w:rPr>
          <w:b/>
          <w:bCs/>
          <w:u w:val="single"/>
        </w:rPr>
        <w:br/>
      </w:r>
      <w:r w:rsidR="00E343B8">
        <w:t>Keuze voor het BDWM – systeem</w:t>
      </w:r>
      <w:r w:rsidR="00632450">
        <w:t xml:space="preserve"> – rechtstreekse koppeling mogelijk met de applicatie ‘vrije plaatsen’ op de website </w:t>
      </w:r>
      <w:hyperlink r:id="rId8" w:history="1">
        <w:r w:rsidR="00632450" w:rsidRPr="00CF6E06">
          <w:rPr>
            <w:rStyle w:val="Hyperlink"/>
          </w:rPr>
          <w:t>www.naarschoolindendermonde.be</w:t>
        </w:r>
      </w:hyperlink>
      <w:r w:rsidR="00632450">
        <w:t xml:space="preserve"> </w:t>
      </w:r>
    </w:p>
    <w:p w14:paraId="1698A036" w14:textId="41F174FB" w:rsidR="00FD7A79" w:rsidRDefault="005E0624">
      <w:r>
        <w:t xml:space="preserve">Er zijn voldoende </w:t>
      </w:r>
      <w:r w:rsidR="00FD7A79">
        <w:t xml:space="preserve">Vlaamse </w:t>
      </w:r>
      <w:r>
        <w:t xml:space="preserve">subsidies voorzien om </w:t>
      </w:r>
      <w:r w:rsidR="00FD7A79">
        <w:t>het aanmeldsysteem te financieren.</w:t>
      </w:r>
      <w:r w:rsidR="00632450">
        <w:br/>
      </w:r>
      <w:r w:rsidR="00FD7A79">
        <w:t xml:space="preserve">De gemeente treedt op als </w:t>
      </w:r>
      <w:r w:rsidR="00632450">
        <w:t>begunstigde om de subsidies te ontvangen.</w:t>
      </w:r>
    </w:p>
    <w:p w14:paraId="759A0D4E" w14:textId="5850AEFF" w:rsidR="00362989" w:rsidRPr="00364D6E" w:rsidRDefault="00362989" w:rsidP="00EA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364D6E">
        <w:rPr>
          <w:b/>
          <w:bCs/>
          <w:u w:val="single"/>
        </w:rPr>
        <w:t xml:space="preserve">BESLUIT : </w:t>
      </w:r>
    </w:p>
    <w:p w14:paraId="2A5657B6" w14:textId="482E555B" w:rsidR="00362989" w:rsidRDefault="00362989" w:rsidP="00EA5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 Algemene Vergadering keurt unaniem (inclusief meerderheid van onderwijspartners) </w:t>
      </w:r>
      <w:r w:rsidR="00BD6205">
        <w:t>de toegelichte beslissingspunten die verbonden zijn aan het aanmelddossier</w:t>
      </w:r>
      <w:r w:rsidR="00EA5EED">
        <w:t xml:space="preserve"> – standaarddossier C met afwijking</w:t>
      </w:r>
      <w:r w:rsidR="00BD6205">
        <w:t xml:space="preserve"> goed.</w:t>
      </w:r>
      <w:r w:rsidR="00632507">
        <w:br/>
        <w:t>Liesbeth Croene, LOP deskundige krijgt het mandaat om</w:t>
      </w:r>
      <w:r w:rsidR="001E3706">
        <w:t xml:space="preserve"> als contactpersoon van het LOP</w:t>
      </w:r>
      <w:r w:rsidR="00632507">
        <w:t xml:space="preserve"> </w:t>
      </w:r>
      <w:r w:rsidR="001E3706">
        <w:t>het meldingsformulier conform de afspraken te bezorgen aan de Commissie voor Leerlingenrechten</w:t>
      </w:r>
      <w:r w:rsidR="00BC4120">
        <w:t xml:space="preserve"> en subsidies aan te vragen.</w:t>
      </w:r>
    </w:p>
    <w:p w14:paraId="47BA4633" w14:textId="5023E493" w:rsidR="002D1EE8" w:rsidRDefault="002D1EE8"/>
    <w:p w14:paraId="0C04B146" w14:textId="323C382D" w:rsidR="002D1EE8" w:rsidRDefault="002D1EE8">
      <w:pPr>
        <w:rPr>
          <w:b/>
          <w:bCs/>
          <w:u w:val="single"/>
        </w:rPr>
      </w:pPr>
      <w:r w:rsidRPr="002D1EE8">
        <w:rPr>
          <w:b/>
          <w:bCs/>
          <w:u w:val="single"/>
        </w:rPr>
        <w:t xml:space="preserve">5. Toelichting van de tijdslijn voor de inschrijvingen in </w:t>
      </w:r>
      <w:proofErr w:type="spellStart"/>
      <w:r w:rsidRPr="002D1EE8">
        <w:rPr>
          <w:b/>
          <w:bCs/>
          <w:u w:val="single"/>
        </w:rPr>
        <w:t>Bubao</w:t>
      </w:r>
      <w:proofErr w:type="spellEnd"/>
      <w:r w:rsidRPr="002D1EE8">
        <w:rPr>
          <w:b/>
          <w:bCs/>
          <w:u w:val="single"/>
        </w:rPr>
        <w:t xml:space="preserve"> voor schooljaar 2023-2024</w:t>
      </w:r>
    </w:p>
    <w:p w14:paraId="4B43EC4A" w14:textId="5AC826A6" w:rsidR="002D1EE8" w:rsidRDefault="002D1EE8">
      <w:r w:rsidRPr="008074FE">
        <w:t>Joris Vergeylen, directeur zal deze tijdslijn</w:t>
      </w:r>
      <w:r w:rsidR="008074FE">
        <w:t xml:space="preserve"> op een later tijdstip bezorgen.</w:t>
      </w:r>
    </w:p>
    <w:p w14:paraId="4B7FA12B" w14:textId="7A56D9EA" w:rsidR="008074FE" w:rsidRDefault="008074FE"/>
    <w:p w14:paraId="70F2EA67" w14:textId="50C662C8" w:rsidR="008074FE" w:rsidRDefault="00F33566">
      <w:pPr>
        <w:rPr>
          <w:b/>
          <w:bCs/>
          <w:u w:val="single"/>
        </w:rPr>
      </w:pPr>
      <w:r w:rsidRPr="00F33566">
        <w:rPr>
          <w:b/>
          <w:bCs/>
          <w:u w:val="single"/>
        </w:rPr>
        <w:t>6. Afspraken – deadlines en ontwerp LOP brochure</w:t>
      </w:r>
    </w:p>
    <w:p w14:paraId="23FE15BF" w14:textId="24975A7D" w:rsidR="00E6272D" w:rsidRDefault="00E6272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Opmerkingen : </w:t>
      </w:r>
    </w:p>
    <w:p w14:paraId="5D77399C" w14:textId="16BEA8E6" w:rsidR="00E6272D" w:rsidRDefault="00533C0A">
      <w:r>
        <w:t>Kalender schrappen.</w:t>
      </w:r>
      <w:r>
        <w:br/>
      </w:r>
      <w:r w:rsidR="00E6272D" w:rsidRPr="00E6272D">
        <w:t>Het stappenplan beperkter opnemen in de brochure.  Momenteel te uitgebreid opgenomen in het ontwerp.</w:t>
      </w:r>
    </w:p>
    <w:p w14:paraId="201EBA57" w14:textId="4D972D48" w:rsidR="00E24C01" w:rsidRDefault="00E24C01">
      <w:r>
        <w:t>28 oktober : deadline : invullen van de template</w:t>
      </w:r>
    </w:p>
    <w:p w14:paraId="3BB0FF78" w14:textId="3E714B06" w:rsidR="00E24C01" w:rsidRDefault="00E24C01">
      <w:r>
        <w:t xml:space="preserve">25 november : drukproef </w:t>
      </w:r>
      <w:r w:rsidR="00F06168">
        <w:t>wordt bezorgd aan alle LOP – partners ter ev. laatste correctie.</w:t>
      </w:r>
    </w:p>
    <w:p w14:paraId="1B580D55" w14:textId="16DAC37C" w:rsidR="00F06168" w:rsidRDefault="00B8153C">
      <w:r>
        <w:t>19/12 : Versie is definitief en gaat in druk</w:t>
      </w:r>
    </w:p>
    <w:p w14:paraId="618A31BA" w14:textId="0DA2A9EE" w:rsidR="00B8153C" w:rsidRDefault="00B8153C"/>
    <w:p w14:paraId="345DBE84" w14:textId="3FC0B9C8" w:rsidR="00B8153C" w:rsidRDefault="00B8153C">
      <w:pPr>
        <w:rPr>
          <w:b/>
          <w:bCs/>
          <w:u w:val="single"/>
        </w:rPr>
      </w:pPr>
      <w:r w:rsidRPr="00B8153C">
        <w:rPr>
          <w:b/>
          <w:bCs/>
          <w:u w:val="single"/>
        </w:rPr>
        <w:t>7. Ondersteuning van kwetsbare ouders rond aanmelden voor het 1</w:t>
      </w:r>
      <w:r w:rsidRPr="00B8153C">
        <w:rPr>
          <w:b/>
          <w:bCs/>
          <w:u w:val="single"/>
          <w:vertAlign w:val="superscript"/>
        </w:rPr>
        <w:t>ste</w:t>
      </w:r>
      <w:r w:rsidRPr="00B8153C">
        <w:rPr>
          <w:b/>
          <w:bCs/>
          <w:u w:val="single"/>
        </w:rPr>
        <w:t xml:space="preserve"> jaar SO</w:t>
      </w:r>
    </w:p>
    <w:p w14:paraId="5FA40FF6" w14:textId="356B7FF8" w:rsidR="00B8153C" w:rsidRDefault="00B8153C">
      <w:r w:rsidRPr="00FD4E24">
        <w:t>Mits een protocol tusse</w:t>
      </w:r>
      <w:r w:rsidR="00E83E9D" w:rsidRPr="00FD4E24">
        <w:t xml:space="preserve">n LOP Dendermonde basis en LOP Dendermonde SO is het mogelijk om op vraag van </w:t>
      </w:r>
      <w:proofErr w:type="spellStart"/>
      <w:r w:rsidR="00E83E9D" w:rsidRPr="00FD4E24">
        <w:t>zoco’s</w:t>
      </w:r>
      <w:proofErr w:type="spellEnd"/>
      <w:r w:rsidR="00E83E9D" w:rsidRPr="00FD4E24">
        <w:t xml:space="preserve"> uit te wisselen of een </w:t>
      </w:r>
      <w:r w:rsidR="00FD4E24" w:rsidRPr="00FD4E24">
        <w:t>kwetsbare leerling is aangemeld of niet.</w:t>
      </w:r>
    </w:p>
    <w:p w14:paraId="78191BFD" w14:textId="23C8530E" w:rsidR="00FD4E24" w:rsidRDefault="00FD4E24">
      <w:r w:rsidRPr="00FD4E24">
        <w:rPr>
          <w:b/>
          <w:bCs/>
          <w:u w:val="single"/>
        </w:rPr>
        <w:t xml:space="preserve">Besluit : </w:t>
      </w:r>
      <w:r w:rsidRPr="00FD4E24">
        <w:br/>
      </w:r>
      <w:r>
        <w:t>De AV van het LOP is akkoord om een protocol af te sluiten zodat dergelijke info kan opgevraagd worden.</w:t>
      </w:r>
    </w:p>
    <w:p w14:paraId="57270F22" w14:textId="107C7D65" w:rsidR="00167C55" w:rsidRDefault="00167C55"/>
    <w:p w14:paraId="12E350B4" w14:textId="4AB4E4A8" w:rsidR="00167C55" w:rsidRDefault="00167C55">
      <w:pPr>
        <w:rPr>
          <w:b/>
          <w:bCs/>
          <w:u w:val="single"/>
        </w:rPr>
      </w:pPr>
      <w:r w:rsidRPr="00174776">
        <w:rPr>
          <w:b/>
          <w:bCs/>
          <w:u w:val="single"/>
        </w:rPr>
        <w:t xml:space="preserve">8. Stand van zaken en planning van het </w:t>
      </w:r>
      <w:proofErr w:type="spellStart"/>
      <w:r w:rsidRPr="00174776">
        <w:rPr>
          <w:b/>
          <w:bCs/>
          <w:u w:val="single"/>
        </w:rPr>
        <w:t>adhoc</w:t>
      </w:r>
      <w:proofErr w:type="spellEnd"/>
      <w:r w:rsidRPr="00174776">
        <w:rPr>
          <w:b/>
          <w:bCs/>
          <w:u w:val="single"/>
        </w:rPr>
        <w:t xml:space="preserve">-overleg inzake </w:t>
      </w:r>
      <w:r w:rsidR="00174776" w:rsidRPr="00174776">
        <w:rPr>
          <w:b/>
          <w:bCs/>
          <w:u w:val="single"/>
        </w:rPr>
        <w:t>taalondersteuning</w:t>
      </w:r>
    </w:p>
    <w:p w14:paraId="18B4DDB8" w14:textId="6916808F" w:rsidR="00174776" w:rsidRDefault="00174776">
      <w:r w:rsidRPr="00174776">
        <w:t xml:space="preserve">Het </w:t>
      </w:r>
      <w:proofErr w:type="spellStart"/>
      <w:r w:rsidRPr="00174776">
        <w:t>adhoc</w:t>
      </w:r>
      <w:proofErr w:type="spellEnd"/>
      <w:r w:rsidRPr="00174776">
        <w:t xml:space="preserve"> – overleg is uitgesteld tot na de herfstvakantie.</w:t>
      </w:r>
      <w:r>
        <w:br/>
        <w:t>We plannen een gunstige vergaderdatum via doodle.</w:t>
      </w:r>
    </w:p>
    <w:p w14:paraId="1F4ED248" w14:textId="2DE5CFF3" w:rsidR="00174776" w:rsidRDefault="00174776"/>
    <w:p w14:paraId="6467752B" w14:textId="2E421C50" w:rsidR="00174776" w:rsidRPr="00174776" w:rsidRDefault="00174776" w:rsidP="00174776">
      <w:pPr>
        <w:jc w:val="right"/>
      </w:pPr>
      <w:r>
        <w:t xml:space="preserve">Voor Verslag, </w:t>
      </w:r>
      <w:r w:rsidR="00ED7DCB">
        <w:t xml:space="preserve">Kristof Van Der Schueren, </w:t>
      </w:r>
      <w:r>
        <w:t>Liesbeth Croene.</w:t>
      </w:r>
    </w:p>
    <w:sectPr w:rsidR="00174776" w:rsidRPr="001747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7F9F" w14:textId="77777777" w:rsidR="009D4B09" w:rsidRDefault="009D4B09" w:rsidP="009F175B">
      <w:pPr>
        <w:spacing w:after="0" w:line="240" w:lineRule="auto"/>
      </w:pPr>
      <w:r>
        <w:separator/>
      </w:r>
    </w:p>
  </w:endnote>
  <w:endnote w:type="continuationSeparator" w:id="0">
    <w:p w14:paraId="22B2AE94" w14:textId="77777777" w:rsidR="009D4B09" w:rsidRDefault="009D4B09" w:rsidP="009F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121738"/>
      <w:docPartObj>
        <w:docPartGallery w:val="Page Numbers (Bottom of Page)"/>
        <w:docPartUnique/>
      </w:docPartObj>
    </w:sdtPr>
    <w:sdtEndPr/>
    <w:sdtContent>
      <w:p w14:paraId="50CA7324" w14:textId="60296E08" w:rsidR="009F175B" w:rsidRDefault="009F175B">
        <w:pPr>
          <w:pStyle w:val="Voet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B9F6C1" wp14:editId="275D937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Stroomdiagram: Alternatief proc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C1890" w14:textId="77777777" w:rsidR="009F175B" w:rsidRDefault="009F175B">
                              <w:pPr>
                                <w:pStyle w:val="Voetteks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B9F6C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troomdiagram: Alternatief proces 2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" filled="f" fillcolor="#5c83b4" stroked="f" strokecolor="#737373">
                  <v:textbox>
                    <w:txbxContent>
                      <w:p w14:paraId="673C1890" w14:textId="77777777" w:rsidR="009F175B" w:rsidRDefault="009F175B">
                        <w:pPr>
                          <w:pStyle w:val="Voetteks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nl-NL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DB04" w14:textId="77777777" w:rsidR="009D4B09" w:rsidRDefault="009D4B09" w:rsidP="009F175B">
      <w:pPr>
        <w:spacing w:after="0" w:line="240" w:lineRule="auto"/>
      </w:pPr>
      <w:r>
        <w:separator/>
      </w:r>
    </w:p>
  </w:footnote>
  <w:footnote w:type="continuationSeparator" w:id="0">
    <w:p w14:paraId="7AF4DFCA" w14:textId="77777777" w:rsidR="009D4B09" w:rsidRDefault="009D4B09" w:rsidP="009F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D78"/>
    <w:multiLevelType w:val="hybridMultilevel"/>
    <w:tmpl w:val="324277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4FD3"/>
    <w:multiLevelType w:val="hybridMultilevel"/>
    <w:tmpl w:val="2A6003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40DF"/>
    <w:multiLevelType w:val="hybridMultilevel"/>
    <w:tmpl w:val="E82C7E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B7"/>
    <w:rsid w:val="00013044"/>
    <w:rsid w:val="000F0241"/>
    <w:rsid w:val="00167C55"/>
    <w:rsid w:val="00174776"/>
    <w:rsid w:val="001D6376"/>
    <w:rsid w:val="001E3706"/>
    <w:rsid w:val="00201BAA"/>
    <w:rsid w:val="00255C9A"/>
    <w:rsid w:val="002D1EE8"/>
    <w:rsid w:val="002E0150"/>
    <w:rsid w:val="002E16A8"/>
    <w:rsid w:val="00335FE0"/>
    <w:rsid w:val="00362989"/>
    <w:rsid w:val="00364D6E"/>
    <w:rsid w:val="003D1703"/>
    <w:rsid w:val="004C536A"/>
    <w:rsid w:val="004F25FC"/>
    <w:rsid w:val="004F6084"/>
    <w:rsid w:val="005105B7"/>
    <w:rsid w:val="00533C0A"/>
    <w:rsid w:val="005408C5"/>
    <w:rsid w:val="00587C57"/>
    <w:rsid w:val="005D5ECF"/>
    <w:rsid w:val="005E0624"/>
    <w:rsid w:val="006063E5"/>
    <w:rsid w:val="00632450"/>
    <w:rsid w:val="00632507"/>
    <w:rsid w:val="006533A2"/>
    <w:rsid w:val="006550F1"/>
    <w:rsid w:val="00675874"/>
    <w:rsid w:val="006D2D29"/>
    <w:rsid w:val="006D6D7E"/>
    <w:rsid w:val="007021BC"/>
    <w:rsid w:val="0072718A"/>
    <w:rsid w:val="007E5DDA"/>
    <w:rsid w:val="008074FE"/>
    <w:rsid w:val="00851E7E"/>
    <w:rsid w:val="009242CE"/>
    <w:rsid w:val="009246D0"/>
    <w:rsid w:val="009A7DC2"/>
    <w:rsid w:val="009D4B09"/>
    <w:rsid w:val="009D66DE"/>
    <w:rsid w:val="009F175B"/>
    <w:rsid w:val="00A43B23"/>
    <w:rsid w:val="00A52C94"/>
    <w:rsid w:val="00A56F2B"/>
    <w:rsid w:val="00AB7DCA"/>
    <w:rsid w:val="00AE09EF"/>
    <w:rsid w:val="00B16881"/>
    <w:rsid w:val="00B42C0A"/>
    <w:rsid w:val="00B71441"/>
    <w:rsid w:val="00B8153C"/>
    <w:rsid w:val="00B917DC"/>
    <w:rsid w:val="00BC34B0"/>
    <w:rsid w:val="00BC4120"/>
    <w:rsid w:val="00BD6205"/>
    <w:rsid w:val="00C30666"/>
    <w:rsid w:val="00C77497"/>
    <w:rsid w:val="00CE40BF"/>
    <w:rsid w:val="00D02575"/>
    <w:rsid w:val="00D1685B"/>
    <w:rsid w:val="00E13A73"/>
    <w:rsid w:val="00E24C01"/>
    <w:rsid w:val="00E343B8"/>
    <w:rsid w:val="00E35BD9"/>
    <w:rsid w:val="00E6272D"/>
    <w:rsid w:val="00E83E9D"/>
    <w:rsid w:val="00EA31F9"/>
    <w:rsid w:val="00EA5EED"/>
    <w:rsid w:val="00EC2A68"/>
    <w:rsid w:val="00ED7DCB"/>
    <w:rsid w:val="00F06168"/>
    <w:rsid w:val="00F33566"/>
    <w:rsid w:val="00FD4E24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5C240"/>
  <w15:chartTrackingRefBased/>
  <w15:docId w15:val="{FADCB63E-BEF1-486A-8BEC-C6522FD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5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05B7"/>
    <w:pPr>
      <w:ind w:left="720"/>
      <w:contextualSpacing/>
    </w:pPr>
  </w:style>
  <w:style w:type="table" w:styleId="Tabelraster">
    <w:name w:val="Table Grid"/>
    <w:basedOn w:val="Standaardtabel"/>
    <w:uiPriority w:val="39"/>
    <w:rsid w:val="0001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01304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6324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245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F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175B"/>
  </w:style>
  <w:style w:type="paragraph" w:styleId="Voettekst">
    <w:name w:val="footer"/>
    <w:basedOn w:val="Standaard"/>
    <w:link w:val="VoettekstChar"/>
    <w:uiPriority w:val="99"/>
    <w:unhideWhenUsed/>
    <w:rsid w:val="009F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rschoolindendermond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68</cp:revision>
  <dcterms:created xsi:type="dcterms:W3CDTF">2022-11-03T13:14:00Z</dcterms:created>
  <dcterms:modified xsi:type="dcterms:W3CDTF">2022-11-11T11:17:00Z</dcterms:modified>
</cp:coreProperties>
</file>